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CAE" w:rsidRDefault="00701E67" w:rsidP="00701E67">
      <w:pPr>
        <w:pStyle w:val="1"/>
        <w:jc w:val="center"/>
        <w:rPr>
          <w:sz w:val="32"/>
          <w:szCs w:val="32"/>
        </w:rPr>
      </w:pPr>
      <w:r w:rsidRPr="00701E67">
        <w:rPr>
          <w:rFonts w:hint="eastAsia"/>
          <w:sz w:val="32"/>
          <w:szCs w:val="32"/>
        </w:rPr>
        <w:t>采购物品项目描述及部分物品价格参考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1134"/>
        <w:gridCol w:w="2410"/>
        <w:gridCol w:w="2693"/>
        <w:gridCol w:w="2693"/>
        <w:gridCol w:w="851"/>
      </w:tblGrid>
      <w:tr w:rsidR="00701E67" w:rsidRPr="00701E67" w:rsidTr="002151A6">
        <w:trPr>
          <w:trHeight w:val="102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E67" w:rsidRPr="00701E67" w:rsidRDefault="00701E67" w:rsidP="00701E67">
            <w:pPr>
              <w:jc w:val="center"/>
              <w:rPr>
                <w:rFonts w:ascii="新宋体" w:eastAsia="新宋体" w:hAnsi="新宋体" w:cs="新宋体"/>
                <w:bCs/>
                <w:color w:val="000000"/>
                <w:szCs w:val="21"/>
              </w:rPr>
            </w:pPr>
            <w:r w:rsidRPr="00701E67">
              <w:rPr>
                <w:rFonts w:ascii="新宋体" w:eastAsia="新宋体" w:hAnsi="新宋体" w:cs="新宋体" w:hint="eastAsia"/>
                <w:b/>
                <w:color w:val="000000"/>
                <w:szCs w:val="21"/>
              </w:rPr>
              <w:t>序号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E67" w:rsidRPr="00701E67" w:rsidRDefault="00701E67" w:rsidP="00701E67">
            <w:pPr>
              <w:jc w:val="left"/>
              <w:rPr>
                <w:rFonts w:ascii="新宋体" w:eastAsia="新宋体" w:hAnsi="新宋体" w:cs="新宋体"/>
                <w:bCs/>
                <w:color w:val="000000"/>
                <w:szCs w:val="21"/>
              </w:rPr>
            </w:pPr>
            <w:r w:rsidRPr="00701E67">
              <w:rPr>
                <w:rFonts w:ascii="新宋体" w:eastAsia="新宋体" w:hAnsi="新宋体" w:cs="新宋体" w:hint="eastAsia"/>
                <w:b/>
                <w:color w:val="000000"/>
                <w:szCs w:val="21"/>
              </w:rPr>
              <w:t>项目名称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E67" w:rsidRPr="00701E67" w:rsidRDefault="00701E67" w:rsidP="00701E67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 w:rsidRPr="00701E67">
              <w:rPr>
                <w:rFonts w:ascii="Calibri" w:eastAsia="宋体" w:hAnsi="Calibri" w:cs="Times New Roman" w:hint="eastAsia"/>
                <w:b/>
                <w:bCs/>
                <w:szCs w:val="24"/>
              </w:rPr>
              <w:t>参考图片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E67" w:rsidRPr="00701E67" w:rsidRDefault="00701E67" w:rsidP="00701E67">
            <w:pPr>
              <w:jc w:val="center"/>
              <w:rPr>
                <w:rFonts w:ascii="新宋体" w:eastAsia="新宋体" w:hAnsi="新宋体" w:cs="新宋体"/>
                <w:b/>
                <w:bCs/>
                <w:color w:val="000000"/>
                <w:szCs w:val="21"/>
              </w:rPr>
            </w:pPr>
            <w:r w:rsidRPr="00701E67">
              <w:rPr>
                <w:rFonts w:ascii="新宋体" w:eastAsia="新宋体" w:hAnsi="新宋体" w:cs="新宋体" w:hint="eastAsia"/>
                <w:b/>
                <w:bCs/>
                <w:color w:val="000000"/>
                <w:szCs w:val="21"/>
              </w:rPr>
              <w:t>项目规格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E67" w:rsidRPr="00701E67" w:rsidRDefault="00701E67" w:rsidP="00701E67">
            <w:pPr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 w:rsidRPr="00701E67">
              <w:rPr>
                <w:rFonts w:ascii="新宋体" w:eastAsia="新宋体" w:hAnsi="新宋体" w:cs="新宋体" w:hint="eastAsia"/>
                <w:b/>
                <w:bCs/>
                <w:color w:val="000000"/>
                <w:szCs w:val="21"/>
              </w:rPr>
              <w:t>项目介绍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E67" w:rsidRPr="008A41AB" w:rsidRDefault="00B727FE" w:rsidP="00701E67">
            <w:pPr>
              <w:jc w:val="center"/>
            </w:pPr>
            <w:r>
              <w:rPr>
                <w:rFonts w:hint="eastAsia"/>
              </w:rPr>
              <w:t>市场</w:t>
            </w:r>
            <w:bookmarkStart w:id="0" w:name="_GoBack"/>
            <w:bookmarkEnd w:id="0"/>
            <w:r w:rsidR="00701E67" w:rsidRPr="008A41AB">
              <w:rPr>
                <w:rFonts w:hint="eastAsia"/>
              </w:rPr>
              <w:t>价（元）</w:t>
            </w:r>
          </w:p>
        </w:tc>
      </w:tr>
      <w:tr w:rsidR="00701E67" w:rsidRPr="00701E67" w:rsidTr="002151A6">
        <w:trPr>
          <w:trHeight w:val="23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E67" w:rsidRPr="00701E67" w:rsidRDefault="00701E67" w:rsidP="00701E67">
            <w:pPr>
              <w:jc w:val="center"/>
              <w:rPr>
                <w:rFonts w:ascii="新宋体" w:eastAsia="新宋体" w:hAnsi="新宋体" w:cs="新宋体"/>
                <w:bCs/>
                <w:color w:val="000000"/>
                <w:szCs w:val="21"/>
              </w:rPr>
            </w:pPr>
            <w:r w:rsidRPr="00701E67">
              <w:rPr>
                <w:rFonts w:ascii="新宋体" w:eastAsia="新宋体" w:hAnsi="新宋体" w:cs="新宋体" w:hint="eastAsia"/>
                <w:bCs/>
                <w:color w:val="000000"/>
                <w:szCs w:val="21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E67" w:rsidRPr="00701E67" w:rsidRDefault="00701E67" w:rsidP="00701E67">
            <w:pPr>
              <w:jc w:val="center"/>
              <w:rPr>
                <w:rFonts w:ascii="新宋体" w:eastAsia="新宋体" w:hAnsi="新宋体" w:cs="新宋体"/>
                <w:bCs/>
                <w:color w:val="000000"/>
                <w:szCs w:val="21"/>
              </w:rPr>
            </w:pPr>
            <w:r w:rsidRPr="00701E67">
              <w:rPr>
                <w:rFonts w:ascii="新宋体" w:eastAsia="新宋体" w:hAnsi="新宋体" w:cs="新宋体" w:hint="eastAsia"/>
                <w:bCs/>
                <w:color w:val="000000"/>
                <w:szCs w:val="21"/>
              </w:rPr>
              <w:t>充气毛毛虫竞速旱地龙舟（趣味运动会）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E67" w:rsidRPr="00701E67" w:rsidRDefault="00701E67" w:rsidP="00701E67">
            <w:pPr>
              <w:jc w:val="left"/>
              <w:rPr>
                <w:rFonts w:ascii="新宋体" w:eastAsia="新宋体" w:hAnsi="新宋体" w:cs="新宋体"/>
                <w:bCs/>
                <w:color w:val="000000"/>
                <w:szCs w:val="21"/>
              </w:rPr>
            </w:pPr>
            <w:r>
              <w:rPr>
                <w:rFonts w:ascii="新宋体" w:eastAsia="新宋体" w:hAnsi="新宋体" w:cs="新宋体"/>
                <w:bCs/>
                <w:noProof/>
                <w:color w:val="000000"/>
                <w:szCs w:val="21"/>
              </w:rPr>
              <w:drawing>
                <wp:inline distT="0" distB="0" distL="0" distR="0" wp14:anchorId="4FD3C420" wp14:editId="0A17D86B">
                  <wp:extent cx="1485900" cy="1205786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960" cy="12131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E67" w:rsidRPr="00701E67" w:rsidRDefault="00701E67" w:rsidP="00701E67">
            <w:pPr>
              <w:rPr>
                <w:rFonts w:ascii="Calibri" w:eastAsia="宋体" w:hAnsi="Calibri" w:cs="Times New Roman"/>
                <w:szCs w:val="24"/>
              </w:rPr>
            </w:pPr>
            <w:r w:rsidRPr="00701E67">
              <w:rPr>
                <w:rFonts w:ascii="Calibri" w:eastAsia="宋体" w:hAnsi="Calibri" w:cs="Times New Roman" w:hint="eastAsia"/>
                <w:szCs w:val="24"/>
              </w:rPr>
              <w:t>柏拉图</w:t>
            </w:r>
            <w:r w:rsidRPr="00701E67">
              <w:rPr>
                <w:rFonts w:ascii="Calibri" w:eastAsia="宋体" w:hAnsi="Calibri" w:cs="Times New Roman" w:hint="eastAsia"/>
                <w:szCs w:val="24"/>
              </w:rPr>
              <w:t>PVC</w:t>
            </w:r>
            <w:r w:rsidRPr="00701E67">
              <w:rPr>
                <w:rFonts w:ascii="Calibri" w:eastAsia="宋体" w:hAnsi="Calibri" w:cs="Times New Roman" w:hint="eastAsia"/>
                <w:szCs w:val="24"/>
              </w:rPr>
              <w:t>夹网，加厚，</w:t>
            </w:r>
            <w:r w:rsidRPr="00701E67">
              <w:rPr>
                <w:rFonts w:ascii="Calibri" w:eastAsia="宋体" w:hAnsi="Calibri" w:cs="Times New Roman" w:hint="eastAsia"/>
                <w:szCs w:val="24"/>
              </w:rPr>
              <w:t>6</w:t>
            </w:r>
            <w:r w:rsidRPr="00701E67">
              <w:rPr>
                <w:rFonts w:ascii="Calibri" w:eastAsia="宋体" w:hAnsi="Calibri" w:cs="Times New Roman" w:hint="eastAsia"/>
                <w:szCs w:val="24"/>
              </w:rPr>
              <w:t>人版，约</w:t>
            </w:r>
            <w:r w:rsidRPr="00701E67">
              <w:rPr>
                <w:rFonts w:ascii="Calibri" w:eastAsia="宋体" w:hAnsi="Calibri" w:cs="Times New Roman" w:hint="eastAsia"/>
                <w:szCs w:val="24"/>
              </w:rPr>
              <w:t>10kg</w:t>
            </w:r>
            <w:r w:rsidRPr="00701E67">
              <w:rPr>
                <w:rFonts w:ascii="Calibri" w:eastAsia="宋体" w:hAnsi="Calibri" w:cs="Times New Roman" w:hint="eastAsia"/>
                <w:szCs w:val="24"/>
              </w:rPr>
              <w:t>，总长</w:t>
            </w:r>
            <w:r w:rsidRPr="00701E67">
              <w:rPr>
                <w:rFonts w:ascii="Calibri" w:eastAsia="宋体" w:hAnsi="Calibri" w:cs="Times New Roman" w:hint="eastAsia"/>
                <w:szCs w:val="24"/>
              </w:rPr>
              <w:t>4m,</w:t>
            </w:r>
            <w:r w:rsidRPr="00701E67">
              <w:rPr>
                <w:rFonts w:ascii="Calibri" w:eastAsia="宋体" w:hAnsi="Calibri" w:cs="Times New Roman" w:hint="eastAsia"/>
                <w:szCs w:val="24"/>
              </w:rPr>
              <w:t>头尾共</w:t>
            </w:r>
            <w:r w:rsidRPr="00701E67">
              <w:rPr>
                <w:rFonts w:ascii="Calibri" w:eastAsia="宋体" w:hAnsi="Calibri" w:cs="Times New Roman" w:hint="eastAsia"/>
                <w:szCs w:val="24"/>
              </w:rPr>
              <w:t>1m,</w:t>
            </w:r>
            <w:r w:rsidRPr="00701E67">
              <w:rPr>
                <w:rFonts w:ascii="Calibri" w:eastAsia="宋体" w:hAnsi="Calibri" w:cs="Times New Roman" w:hint="eastAsia"/>
                <w:szCs w:val="24"/>
              </w:rPr>
              <w:t>每人</w:t>
            </w:r>
            <w:proofErr w:type="gramStart"/>
            <w:r w:rsidRPr="00701E67">
              <w:rPr>
                <w:rFonts w:ascii="Calibri" w:eastAsia="宋体" w:hAnsi="Calibri" w:cs="Times New Roman" w:hint="eastAsia"/>
                <w:szCs w:val="24"/>
              </w:rPr>
              <w:t>座距离</w:t>
            </w:r>
            <w:proofErr w:type="gramEnd"/>
            <w:r w:rsidRPr="00701E67">
              <w:rPr>
                <w:rFonts w:ascii="Calibri" w:eastAsia="宋体" w:hAnsi="Calibri" w:cs="Times New Roman" w:hint="eastAsia"/>
                <w:szCs w:val="24"/>
              </w:rPr>
              <w:t>50cm(</w:t>
            </w:r>
            <w:r w:rsidRPr="00701E67">
              <w:rPr>
                <w:rFonts w:ascii="Calibri" w:eastAsia="宋体" w:hAnsi="Calibri" w:cs="Times New Roman" w:hint="eastAsia"/>
                <w:szCs w:val="24"/>
              </w:rPr>
              <w:t>两个把手距离</w:t>
            </w:r>
            <w:r w:rsidRPr="00701E67">
              <w:rPr>
                <w:rFonts w:ascii="Calibri" w:eastAsia="宋体" w:hAnsi="Calibri" w:cs="Times New Roman" w:hint="eastAsia"/>
                <w:szCs w:val="24"/>
              </w:rPr>
              <w:t>50cm)</w:t>
            </w:r>
            <w:r w:rsidRPr="00701E67">
              <w:rPr>
                <w:rFonts w:ascii="Calibri" w:eastAsia="宋体" w:hAnsi="Calibri" w:cs="Times New Roman" w:hint="eastAsia"/>
                <w:szCs w:val="24"/>
              </w:rPr>
              <w:t>，身体直径</w:t>
            </w:r>
            <w:r w:rsidRPr="00701E67">
              <w:rPr>
                <w:rFonts w:ascii="Calibri" w:eastAsia="宋体" w:hAnsi="Calibri" w:cs="Times New Roman" w:hint="eastAsia"/>
                <w:szCs w:val="24"/>
              </w:rPr>
              <w:t>45cm.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E67" w:rsidRPr="00701E67" w:rsidRDefault="00701E67" w:rsidP="00701E67">
            <w:pPr>
              <w:rPr>
                <w:rFonts w:ascii="Calibri" w:eastAsia="宋体" w:hAnsi="Calibri" w:cs="Times New Roman"/>
                <w:szCs w:val="24"/>
              </w:rPr>
            </w:pPr>
            <w:r w:rsidRPr="00701E67">
              <w:rPr>
                <w:rFonts w:ascii="Calibri" w:eastAsia="宋体" w:hAnsi="Calibri" w:cs="Times New Roman" w:hint="eastAsia"/>
                <w:szCs w:val="24"/>
              </w:rPr>
              <w:t>项目名称：毛毛虫竞速</w:t>
            </w:r>
          </w:p>
          <w:p w:rsidR="00701E67" w:rsidRPr="00701E67" w:rsidRDefault="00701E67" w:rsidP="00701E67">
            <w:pPr>
              <w:rPr>
                <w:rFonts w:ascii="Calibri" w:eastAsia="宋体" w:hAnsi="Calibri" w:cs="Times New Roman"/>
                <w:szCs w:val="24"/>
              </w:rPr>
            </w:pPr>
            <w:r w:rsidRPr="00701E67">
              <w:rPr>
                <w:rFonts w:ascii="Calibri" w:eastAsia="宋体" w:hAnsi="Calibri" w:cs="Times New Roman" w:hint="eastAsia"/>
                <w:szCs w:val="24"/>
              </w:rPr>
              <w:t>项目性质：团队项目</w:t>
            </w:r>
          </w:p>
          <w:p w:rsidR="00701E67" w:rsidRPr="00701E67" w:rsidRDefault="00701E67" w:rsidP="00701E67">
            <w:pPr>
              <w:rPr>
                <w:rFonts w:ascii="Calibri" w:eastAsia="宋体" w:hAnsi="Calibri" w:cs="Times New Roman"/>
                <w:szCs w:val="24"/>
              </w:rPr>
            </w:pPr>
            <w:r w:rsidRPr="00701E67">
              <w:rPr>
                <w:rFonts w:ascii="Calibri" w:eastAsia="宋体" w:hAnsi="Calibri" w:cs="Times New Roman" w:hint="eastAsia"/>
                <w:szCs w:val="24"/>
              </w:rPr>
              <w:t>比赛方法：</w:t>
            </w:r>
            <w:r w:rsidRPr="00701E67">
              <w:rPr>
                <w:rFonts w:ascii="Calibri" w:eastAsia="宋体" w:hAnsi="Calibri" w:cs="Times New Roman" w:hint="eastAsia"/>
                <w:szCs w:val="24"/>
              </w:rPr>
              <w:t>4-6</w:t>
            </w:r>
            <w:r w:rsidRPr="00701E67">
              <w:rPr>
                <w:rFonts w:ascii="Calibri" w:eastAsia="宋体" w:hAnsi="Calibri" w:cs="Times New Roman" w:hint="eastAsia"/>
                <w:szCs w:val="24"/>
              </w:rPr>
              <w:t>人骑在毛毛虫上前行，注意毛毛虫不要拖地，赛程</w:t>
            </w:r>
            <w:r w:rsidRPr="00701E67">
              <w:rPr>
                <w:rFonts w:ascii="Calibri" w:eastAsia="宋体" w:hAnsi="Calibri" w:cs="Times New Roman" w:hint="eastAsia"/>
                <w:szCs w:val="24"/>
              </w:rPr>
              <w:t>30</w:t>
            </w:r>
            <w:r w:rsidRPr="00701E67">
              <w:rPr>
                <w:rFonts w:ascii="Calibri" w:eastAsia="宋体" w:hAnsi="Calibri" w:cs="Times New Roman" w:hint="eastAsia"/>
                <w:szCs w:val="24"/>
              </w:rPr>
              <w:t>米，往返一次，用时短者为胜。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E67" w:rsidRPr="008A41AB" w:rsidRDefault="00701E67" w:rsidP="00701E67">
            <w:pPr>
              <w:jc w:val="center"/>
            </w:pPr>
            <w:r>
              <w:t>475</w:t>
            </w:r>
          </w:p>
        </w:tc>
      </w:tr>
      <w:tr w:rsidR="00701E67" w:rsidRPr="00701E67" w:rsidTr="002151A6">
        <w:trPr>
          <w:trHeight w:val="238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E67" w:rsidRPr="00701E67" w:rsidRDefault="00701E67" w:rsidP="00701E67">
            <w:pPr>
              <w:jc w:val="center"/>
              <w:rPr>
                <w:rFonts w:ascii="新宋体" w:eastAsia="新宋体" w:hAnsi="新宋体" w:cs="新宋体"/>
                <w:bCs/>
                <w:color w:val="000000"/>
                <w:szCs w:val="21"/>
              </w:rPr>
            </w:pPr>
            <w:r w:rsidRPr="00701E67">
              <w:rPr>
                <w:rFonts w:ascii="新宋体" w:eastAsia="新宋体" w:hAnsi="新宋体" w:cs="新宋体" w:hint="eastAsia"/>
                <w:bCs/>
                <w:color w:val="000000"/>
                <w:szCs w:val="21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E67" w:rsidRPr="00701E67" w:rsidRDefault="00E7557A" w:rsidP="00701E67">
            <w:pPr>
              <w:rPr>
                <w:rFonts w:ascii="新宋体" w:eastAsia="新宋体" w:hAnsi="新宋体" w:cs="新宋体"/>
                <w:bCs/>
                <w:szCs w:val="21"/>
              </w:rPr>
            </w:pPr>
            <w:r w:rsidRPr="00E7557A">
              <w:rPr>
                <w:rFonts w:ascii="新宋体" w:eastAsia="新宋体" w:hAnsi="新宋体" w:cs="新宋体" w:hint="eastAsia"/>
                <w:bCs/>
                <w:szCs w:val="21"/>
              </w:rPr>
              <w:t>充气道具：</w:t>
            </w:r>
            <w:r w:rsidR="00701E67" w:rsidRPr="00701E67">
              <w:rPr>
                <w:rFonts w:ascii="新宋体" w:eastAsia="新宋体" w:hAnsi="新宋体" w:cs="新宋体" w:hint="eastAsia"/>
                <w:bCs/>
                <w:szCs w:val="21"/>
              </w:rPr>
              <w:t>运转乾坤球（趣味运动会）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E67" w:rsidRPr="00701E67" w:rsidRDefault="00701E67" w:rsidP="00701E67">
            <w:pPr>
              <w:rPr>
                <w:rFonts w:ascii="Calibri" w:eastAsia="宋体" w:hAnsi="Calibri" w:cs="Times New Roman"/>
                <w:szCs w:val="24"/>
              </w:rPr>
            </w:pPr>
            <w:r>
              <w:rPr>
                <w:rFonts w:ascii="Calibri" w:eastAsia="宋体" w:hAnsi="Calibri" w:cs="Times New Roman"/>
                <w:noProof/>
                <w:szCs w:val="24"/>
              </w:rPr>
              <w:drawing>
                <wp:inline distT="0" distB="0" distL="0" distR="0" wp14:anchorId="4FD63DB6" wp14:editId="690A5BD6">
                  <wp:extent cx="1438275" cy="1276350"/>
                  <wp:effectExtent l="0" t="0" r="9525" b="0"/>
                  <wp:docPr id="5" name="图片 5" descr="3$OW@JO(4_L20QC@]%QKXU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3$OW@JO(4_L20QC@]%QKXU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E67" w:rsidRPr="00701E67" w:rsidRDefault="00701E67" w:rsidP="00701E67">
            <w:pPr>
              <w:spacing w:line="360" w:lineRule="auto"/>
              <w:jc w:val="left"/>
              <w:rPr>
                <w:rFonts w:ascii="Calibri" w:eastAsia="宋体" w:hAnsi="宋体" w:cs="宋体"/>
                <w:color w:val="000000"/>
                <w:szCs w:val="21"/>
              </w:rPr>
            </w:pPr>
            <w:r w:rsidRPr="00701E67">
              <w:rPr>
                <w:rFonts w:ascii="Calibri" w:eastAsia="宋体" w:hAnsi="宋体" w:cs="宋体" w:hint="eastAsia"/>
                <w:color w:val="000000"/>
                <w:szCs w:val="21"/>
              </w:rPr>
              <w:t>柏拉图</w:t>
            </w:r>
            <w:r w:rsidRPr="00701E67">
              <w:rPr>
                <w:rFonts w:ascii="Calibri" w:eastAsia="宋体" w:hAnsi="宋体" w:cs="宋体" w:hint="eastAsia"/>
                <w:color w:val="000000"/>
                <w:szCs w:val="21"/>
              </w:rPr>
              <w:t>PVC</w:t>
            </w:r>
            <w:r w:rsidRPr="00701E67">
              <w:rPr>
                <w:rFonts w:ascii="Calibri" w:eastAsia="宋体" w:hAnsi="宋体" w:cs="宋体" w:hint="eastAsia"/>
                <w:color w:val="000000"/>
                <w:szCs w:val="21"/>
              </w:rPr>
              <w:t>夹网，加厚，</w:t>
            </w:r>
            <w:r w:rsidRPr="00701E67">
              <w:rPr>
                <w:rFonts w:ascii="Calibri" w:eastAsia="宋体" w:hAnsi="宋体" w:cs="宋体" w:hint="eastAsia"/>
                <w:color w:val="000000"/>
                <w:szCs w:val="21"/>
              </w:rPr>
              <w:t>6-8</w:t>
            </w:r>
            <w:r w:rsidRPr="00701E67">
              <w:rPr>
                <w:rFonts w:ascii="Calibri" w:eastAsia="宋体" w:hAnsi="宋体" w:cs="宋体" w:hint="eastAsia"/>
                <w:color w:val="000000"/>
                <w:szCs w:val="21"/>
              </w:rPr>
              <w:t>人版，直径</w:t>
            </w:r>
            <w:r w:rsidRPr="00701E67">
              <w:rPr>
                <w:rFonts w:ascii="Calibri" w:eastAsia="宋体" w:hAnsi="宋体" w:cs="宋体" w:hint="eastAsia"/>
                <w:color w:val="000000"/>
                <w:szCs w:val="21"/>
              </w:rPr>
              <w:t>2m</w:t>
            </w:r>
            <w:r w:rsidRPr="00701E67">
              <w:rPr>
                <w:rFonts w:ascii="Calibri" w:eastAsia="宋体" w:hAnsi="宋体" w:cs="宋体" w:hint="eastAsia"/>
                <w:color w:val="000000"/>
                <w:szCs w:val="21"/>
              </w:rPr>
              <w:t>，</w:t>
            </w:r>
            <w:r w:rsidRPr="00701E67">
              <w:rPr>
                <w:rFonts w:ascii="Calibri" w:eastAsia="宋体" w:hAnsi="宋体" w:cs="宋体" w:hint="eastAsia"/>
                <w:color w:val="000000"/>
                <w:szCs w:val="21"/>
              </w:rPr>
              <w:t>10</w:t>
            </w:r>
            <w:r w:rsidRPr="00701E67">
              <w:rPr>
                <w:rFonts w:ascii="Calibri" w:eastAsia="宋体" w:hAnsi="宋体" w:cs="宋体" w:hint="eastAsia"/>
                <w:color w:val="000000"/>
                <w:szCs w:val="21"/>
              </w:rPr>
              <w:t>个把手，重约</w:t>
            </w:r>
            <w:r w:rsidRPr="00701E67">
              <w:rPr>
                <w:rFonts w:ascii="Calibri" w:eastAsia="宋体" w:hAnsi="宋体" w:cs="宋体" w:hint="eastAsia"/>
                <w:color w:val="000000"/>
                <w:szCs w:val="21"/>
              </w:rPr>
              <w:t>15kg</w:t>
            </w:r>
            <w:r w:rsidRPr="00701E67">
              <w:rPr>
                <w:rFonts w:ascii="Calibri" w:eastAsia="宋体" w:hAnsi="宋体" w:cs="宋体" w:hint="eastAsia"/>
                <w:color w:val="000000"/>
                <w:szCs w:val="21"/>
              </w:rPr>
              <w:t>。</w:t>
            </w:r>
            <w:r w:rsidRPr="00701E67">
              <w:rPr>
                <w:rFonts w:ascii="Calibri" w:eastAsia="宋体" w:hAnsi="宋体" w:cs="宋体" w:hint="eastAsia"/>
                <w:color w:val="000000"/>
                <w:szCs w:val="21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E67" w:rsidRPr="00701E67" w:rsidRDefault="00701E67" w:rsidP="00701E67">
            <w:pPr>
              <w:rPr>
                <w:rFonts w:ascii="新宋体" w:eastAsia="新宋体" w:hAnsi="新宋体" w:cs="新宋体"/>
                <w:bCs/>
                <w:color w:val="000000"/>
                <w:szCs w:val="21"/>
              </w:rPr>
            </w:pPr>
            <w:r w:rsidRPr="00701E67">
              <w:rPr>
                <w:rFonts w:ascii="新宋体" w:eastAsia="新宋体" w:hAnsi="新宋体" w:cs="新宋体" w:hint="eastAsia"/>
                <w:bCs/>
                <w:color w:val="000000"/>
                <w:szCs w:val="21"/>
              </w:rPr>
              <w:t>项目名称：运转乾坤</w:t>
            </w:r>
          </w:p>
          <w:p w:rsidR="00701E67" w:rsidRPr="00701E67" w:rsidRDefault="00701E67" w:rsidP="00701E67">
            <w:pPr>
              <w:rPr>
                <w:rFonts w:ascii="新宋体" w:eastAsia="新宋体" w:hAnsi="新宋体" w:cs="新宋体"/>
                <w:bCs/>
                <w:color w:val="000000"/>
                <w:szCs w:val="21"/>
              </w:rPr>
            </w:pPr>
            <w:r w:rsidRPr="00701E67">
              <w:rPr>
                <w:rFonts w:ascii="新宋体" w:eastAsia="新宋体" w:hAnsi="新宋体" w:cs="新宋体" w:hint="eastAsia"/>
                <w:bCs/>
                <w:color w:val="000000"/>
                <w:szCs w:val="21"/>
              </w:rPr>
              <w:t>项目性质：沟通、合作、趣味</w:t>
            </w:r>
          </w:p>
          <w:p w:rsidR="00701E67" w:rsidRPr="00701E67" w:rsidRDefault="00701E67" w:rsidP="00701E67">
            <w:pPr>
              <w:rPr>
                <w:rFonts w:ascii="新宋体" w:eastAsia="新宋体" w:hAnsi="新宋体" w:cs="新宋体"/>
                <w:bCs/>
                <w:color w:val="000000"/>
                <w:szCs w:val="21"/>
              </w:rPr>
            </w:pPr>
            <w:r w:rsidRPr="00701E67">
              <w:rPr>
                <w:rFonts w:ascii="新宋体" w:eastAsia="新宋体" w:hAnsi="新宋体" w:cs="新宋体" w:hint="eastAsia"/>
                <w:bCs/>
                <w:color w:val="000000"/>
                <w:szCs w:val="21"/>
              </w:rPr>
              <w:t>比赛方法：6-8人高举乾坤球跑步前行，赛程30米，往返时换人接龙一次，用时短者为胜。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E67" w:rsidRPr="008A41AB" w:rsidRDefault="00701E67" w:rsidP="00701E67">
            <w:pPr>
              <w:jc w:val="center"/>
            </w:pPr>
            <w:r>
              <w:t>699</w:t>
            </w:r>
          </w:p>
        </w:tc>
      </w:tr>
      <w:tr w:rsidR="00701E67" w:rsidRPr="00701E67" w:rsidTr="002151A6">
        <w:trPr>
          <w:trHeight w:val="270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E67" w:rsidRPr="00701E67" w:rsidRDefault="00701E67" w:rsidP="00701E67">
            <w:pPr>
              <w:jc w:val="center"/>
              <w:rPr>
                <w:rFonts w:ascii="新宋体" w:eastAsia="新宋体" w:hAnsi="新宋体" w:cs="新宋体"/>
                <w:bCs/>
                <w:color w:val="000000"/>
                <w:szCs w:val="21"/>
              </w:rPr>
            </w:pPr>
            <w:r w:rsidRPr="00701E67">
              <w:rPr>
                <w:rFonts w:ascii="新宋体" w:eastAsia="新宋体" w:hAnsi="新宋体" w:cs="新宋体" w:hint="eastAsia"/>
                <w:bCs/>
                <w:color w:val="000000"/>
                <w:szCs w:val="21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E67" w:rsidRPr="00701E67" w:rsidRDefault="00E7557A" w:rsidP="00701E67">
            <w:pPr>
              <w:jc w:val="center"/>
              <w:rPr>
                <w:rFonts w:ascii="新宋体" w:eastAsia="新宋体" w:hAnsi="新宋体" w:cs="新宋体"/>
                <w:bCs/>
                <w:color w:val="000000"/>
                <w:szCs w:val="21"/>
              </w:rPr>
            </w:pPr>
            <w:r w:rsidRPr="00E7557A">
              <w:rPr>
                <w:rFonts w:ascii="新宋体" w:eastAsia="新宋体" w:hAnsi="新宋体" w:cs="新宋体" w:hint="eastAsia"/>
                <w:bCs/>
                <w:color w:val="000000"/>
                <w:szCs w:val="21"/>
              </w:rPr>
              <w:t>充气道具：</w:t>
            </w:r>
            <w:r w:rsidR="00701E67" w:rsidRPr="00701E67">
              <w:rPr>
                <w:rFonts w:ascii="新宋体" w:eastAsia="新宋体" w:hAnsi="新宋体" w:cs="新宋体" w:hint="eastAsia"/>
                <w:bCs/>
                <w:color w:val="000000"/>
                <w:szCs w:val="21"/>
              </w:rPr>
              <w:t>障碍冲关（趣味运动会）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E67" w:rsidRPr="00701E67" w:rsidRDefault="00701E67" w:rsidP="00701E67">
            <w:pPr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/>
                <w:noProof/>
                <w:szCs w:val="21"/>
              </w:rPr>
              <w:drawing>
                <wp:inline distT="0" distB="0" distL="0" distR="0" wp14:anchorId="4D721016" wp14:editId="2BDFF2B0">
                  <wp:extent cx="1438275" cy="1457325"/>
                  <wp:effectExtent l="0" t="0" r="9525" b="9525"/>
                  <wp:docPr id="4" name="图片 4" descr="B}M]PC~CYJIR%L{C{]_Q5U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}M]PC~CYJIR%L{C{]_Q5U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E67" w:rsidRPr="00701E67" w:rsidRDefault="00701E67" w:rsidP="00701E67">
            <w:pPr>
              <w:spacing w:line="360" w:lineRule="auto"/>
              <w:jc w:val="left"/>
              <w:rPr>
                <w:rFonts w:ascii="Calibri" w:eastAsia="宋体" w:hAnsi="Calibri" w:cs="Times New Roman"/>
                <w:color w:val="000000"/>
                <w:szCs w:val="21"/>
              </w:rPr>
            </w:pPr>
            <w:r w:rsidRPr="00701E67">
              <w:rPr>
                <w:rFonts w:ascii="Calibri" w:eastAsia="宋体" w:hAnsi="Calibri" w:cs="Times New Roman" w:hint="eastAsia"/>
                <w:color w:val="000000"/>
                <w:szCs w:val="21"/>
              </w:rPr>
              <w:t>柏拉图</w:t>
            </w:r>
            <w:r w:rsidRPr="00701E67">
              <w:rPr>
                <w:rFonts w:ascii="Calibri" w:eastAsia="宋体" w:hAnsi="Calibri" w:cs="Times New Roman" w:hint="eastAsia"/>
                <w:color w:val="000000"/>
                <w:szCs w:val="21"/>
              </w:rPr>
              <w:t>PVC</w:t>
            </w:r>
            <w:r w:rsidRPr="00701E67">
              <w:rPr>
                <w:rFonts w:ascii="Calibri" w:eastAsia="宋体" w:hAnsi="Calibri" w:cs="Times New Roman" w:hint="eastAsia"/>
                <w:color w:val="000000"/>
                <w:szCs w:val="21"/>
              </w:rPr>
              <w:t>夹网，加厚，</w:t>
            </w:r>
            <w:r w:rsidRPr="00701E67">
              <w:rPr>
                <w:rFonts w:ascii="Calibri" w:eastAsia="宋体" w:hAnsi="Calibri" w:cs="Times New Roman"/>
                <w:color w:val="000000"/>
                <w:szCs w:val="21"/>
              </w:rPr>
              <w:t>0.9mm</w:t>
            </w:r>
            <w:r w:rsidRPr="00701E67">
              <w:rPr>
                <w:rFonts w:ascii="Calibri" w:eastAsia="宋体" w:hAnsi="Calibri" w:cs="Times New Roman" w:hint="eastAsia"/>
                <w:color w:val="000000"/>
                <w:szCs w:val="21"/>
              </w:rPr>
              <w:t>，四件套，全套约</w:t>
            </w:r>
            <w:r w:rsidRPr="00701E67">
              <w:rPr>
                <w:rFonts w:ascii="Calibri" w:eastAsia="宋体" w:hAnsi="Calibri" w:cs="Times New Roman" w:hint="eastAsia"/>
                <w:color w:val="000000"/>
                <w:szCs w:val="21"/>
              </w:rPr>
              <w:t>150kg</w:t>
            </w:r>
            <w:r w:rsidRPr="00701E67">
              <w:rPr>
                <w:rFonts w:ascii="Calibri" w:eastAsia="宋体" w:hAnsi="Calibri" w:cs="Times New Roman" w:hint="eastAsia"/>
                <w:color w:val="000000"/>
                <w:szCs w:val="21"/>
              </w:rPr>
              <w:t>：平横木</w:t>
            </w:r>
            <w:r w:rsidRPr="00701E67">
              <w:rPr>
                <w:rFonts w:ascii="Calibri" w:eastAsia="宋体" w:hAnsi="Calibri" w:cs="Times New Roman" w:hint="eastAsia"/>
                <w:color w:val="000000"/>
                <w:szCs w:val="21"/>
              </w:rPr>
              <w:t>4*0.9</w:t>
            </w:r>
            <w:r w:rsidRPr="00701E67">
              <w:rPr>
                <w:rFonts w:ascii="Calibri" w:eastAsia="宋体" w:hAnsi="Calibri" w:cs="Times New Roman" w:hint="eastAsia"/>
                <w:color w:val="000000"/>
                <w:szCs w:val="21"/>
              </w:rPr>
              <w:t>米、跨栏</w:t>
            </w:r>
            <w:r w:rsidRPr="00701E67">
              <w:rPr>
                <w:rFonts w:ascii="Calibri" w:eastAsia="宋体" w:hAnsi="Calibri" w:cs="Times New Roman" w:hint="eastAsia"/>
                <w:color w:val="000000"/>
                <w:szCs w:val="21"/>
              </w:rPr>
              <w:t>5*2*1</w:t>
            </w:r>
            <w:r w:rsidRPr="00701E67">
              <w:rPr>
                <w:rFonts w:ascii="Calibri" w:eastAsia="宋体" w:hAnsi="Calibri" w:cs="Times New Roman" w:hint="eastAsia"/>
                <w:color w:val="000000"/>
                <w:szCs w:val="21"/>
              </w:rPr>
              <w:t>米、鱼跃龙门</w:t>
            </w:r>
            <w:r w:rsidRPr="00701E67">
              <w:rPr>
                <w:rFonts w:ascii="Calibri" w:eastAsia="宋体" w:hAnsi="Calibri" w:cs="Times New Roman" w:hint="eastAsia"/>
                <w:color w:val="000000"/>
                <w:szCs w:val="21"/>
              </w:rPr>
              <w:t>2*1.5*1.6</w:t>
            </w:r>
            <w:r w:rsidRPr="00701E67">
              <w:rPr>
                <w:rFonts w:ascii="Calibri" w:eastAsia="宋体" w:hAnsi="Calibri" w:cs="Times New Roman" w:hint="eastAsia"/>
                <w:color w:val="000000"/>
                <w:szCs w:val="21"/>
              </w:rPr>
              <w:t>米、烽火洞</w:t>
            </w:r>
            <w:r w:rsidRPr="00701E67">
              <w:rPr>
                <w:rFonts w:ascii="Calibri" w:eastAsia="宋体" w:hAnsi="Calibri" w:cs="Times New Roman" w:hint="eastAsia"/>
                <w:color w:val="000000"/>
                <w:szCs w:val="21"/>
              </w:rPr>
              <w:t>6*2*1.7</w:t>
            </w:r>
            <w:r w:rsidRPr="00701E67">
              <w:rPr>
                <w:rFonts w:ascii="Calibri" w:eastAsia="宋体" w:hAnsi="Calibri" w:cs="Times New Roman" w:hint="eastAsia"/>
                <w:color w:val="000000"/>
                <w:szCs w:val="21"/>
              </w:rPr>
              <w:t>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E67" w:rsidRPr="00701E67" w:rsidRDefault="00701E67" w:rsidP="00701E67">
            <w:pPr>
              <w:spacing w:line="400" w:lineRule="exact"/>
              <w:rPr>
                <w:rFonts w:ascii="新宋体" w:eastAsia="新宋体" w:hAnsi="新宋体" w:cs="新宋体"/>
                <w:color w:val="000000"/>
                <w:szCs w:val="21"/>
              </w:rPr>
            </w:pPr>
            <w:r w:rsidRPr="00701E67">
              <w:rPr>
                <w:rFonts w:ascii="新宋体" w:eastAsia="新宋体" w:hAnsi="新宋体" w:cs="新宋体" w:hint="eastAsia"/>
                <w:color w:val="000000"/>
                <w:szCs w:val="21"/>
              </w:rPr>
              <w:t>项目名称：障碍冲关</w:t>
            </w:r>
          </w:p>
          <w:p w:rsidR="00701E67" w:rsidRPr="00701E67" w:rsidRDefault="00701E67" w:rsidP="00701E67">
            <w:pPr>
              <w:spacing w:line="400" w:lineRule="exact"/>
              <w:rPr>
                <w:rFonts w:ascii="新宋体" w:eastAsia="新宋体" w:hAnsi="新宋体" w:cs="新宋体"/>
                <w:color w:val="000000"/>
                <w:szCs w:val="21"/>
              </w:rPr>
            </w:pPr>
            <w:r w:rsidRPr="00701E67">
              <w:rPr>
                <w:rFonts w:ascii="新宋体" w:eastAsia="新宋体" w:hAnsi="新宋体" w:cs="新宋体" w:hint="eastAsia"/>
                <w:color w:val="000000"/>
                <w:szCs w:val="21"/>
              </w:rPr>
              <w:t>项目性质：团队项目</w:t>
            </w:r>
          </w:p>
          <w:p w:rsidR="00701E67" w:rsidRPr="00701E67" w:rsidRDefault="00701E67" w:rsidP="00701E67">
            <w:pPr>
              <w:spacing w:line="400" w:lineRule="exact"/>
              <w:rPr>
                <w:rFonts w:ascii="新宋体" w:eastAsia="新宋体" w:hAnsi="新宋体" w:cs="新宋体"/>
                <w:color w:val="000000"/>
                <w:szCs w:val="21"/>
              </w:rPr>
            </w:pPr>
            <w:r w:rsidRPr="00701E67">
              <w:rPr>
                <w:rFonts w:ascii="新宋体" w:eastAsia="新宋体" w:hAnsi="新宋体" w:cs="新宋体" w:hint="eastAsia"/>
                <w:color w:val="000000"/>
                <w:szCs w:val="21"/>
              </w:rPr>
              <w:t>比赛方法：，用时短者为胜。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E67" w:rsidRPr="008A41AB" w:rsidRDefault="00701E67" w:rsidP="00701E67">
            <w:pPr>
              <w:jc w:val="center"/>
            </w:pPr>
            <w:r w:rsidRPr="008A41AB">
              <w:t>3980</w:t>
            </w:r>
          </w:p>
        </w:tc>
      </w:tr>
      <w:tr w:rsidR="00701E67" w:rsidRPr="00701E67" w:rsidTr="002151A6">
        <w:trPr>
          <w:trHeight w:val="28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E67" w:rsidRPr="00701E67" w:rsidRDefault="00701E67" w:rsidP="00701E67">
            <w:pPr>
              <w:jc w:val="center"/>
              <w:rPr>
                <w:rFonts w:ascii="新宋体" w:eastAsia="新宋体" w:hAnsi="新宋体" w:cs="新宋体"/>
                <w:bCs/>
                <w:color w:val="000000"/>
                <w:szCs w:val="21"/>
              </w:rPr>
            </w:pPr>
            <w:r w:rsidRPr="00701E67">
              <w:rPr>
                <w:rFonts w:ascii="新宋体" w:eastAsia="新宋体" w:hAnsi="新宋体" w:cs="新宋体" w:hint="eastAsia"/>
                <w:bCs/>
                <w:color w:val="000000"/>
                <w:szCs w:val="21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E67" w:rsidRPr="00701E67" w:rsidRDefault="00E7557A" w:rsidP="00701E67">
            <w:pPr>
              <w:jc w:val="center"/>
              <w:rPr>
                <w:rFonts w:ascii="新宋体" w:eastAsia="新宋体" w:hAnsi="新宋体" w:cs="新宋体"/>
                <w:bCs/>
                <w:color w:val="000000"/>
                <w:szCs w:val="21"/>
              </w:rPr>
            </w:pPr>
            <w:r w:rsidRPr="00E7557A">
              <w:rPr>
                <w:rFonts w:ascii="新宋体" w:eastAsia="新宋体" w:hAnsi="新宋体" w:cs="新宋体" w:hint="eastAsia"/>
                <w:bCs/>
                <w:color w:val="000000"/>
                <w:szCs w:val="21"/>
              </w:rPr>
              <w:t>充气道具：</w:t>
            </w:r>
            <w:r w:rsidR="00701E67" w:rsidRPr="00701E67">
              <w:rPr>
                <w:rFonts w:ascii="新宋体" w:eastAsia="新宋体" w:hAnsi="新宋体" w:cs="新宋体" w:hint="eastAsia"/>
                <w:bCs/>
                <w:color w:val="000000"/>
                <w:szCs w:val="21"/>
              </w:rPr>
              <w:t>八仙过海（趣味运动会）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E67" w:rsidRPr="00701E67" w:rsidRDefault="00701E67" w:rsidP="00701E67">
            <w:pPr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/>
                <w:noProof/>
                <w:szCs w:val="21"/>
              </w:rPr>
              <w:drawing>
                <wp:inline distT="0" distB="0" distL="0" distR="0" wp14:anchorId="496E037B" wp14:editId="1C8872B5">
                  <wp:extent cx="1438275" cy="1466850"/>
                  <wp:effectExtent l="0" t="0" r="9525" b="0"/>
                  <wp:docPr id="3" name="图片 3" descr="RWSKZ`4X07LS(6%]@EE]S[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WSKZ`4X07LS(6%]@EE]S[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E67" w:rsidRPr="00701E67" w:rsidRDefault="00701E67" w:rsidP="00701E67">
            <w:pPr>
              <w:spacing w:line="360" w:lineRule="auto"/>
              <w:jc w:val="left"/>
              <w:rPr>
                <w:rFonts w:ascii="Calibri" w:eastAsia="宋体" w:hAnsi="Calibri" w:cs="Times New Roman"/>
                <w:color w:val="000000"/>
                <w:szCs w:val="21"/>
              </w:rPr>
            </w:pPr>
            <w:r w:rsidRPr="00701E67">
              <w:rPr>
                <w:rFonts w:ascii="Calibri" w:eastAsia="宋体" w:hAnsi="Calibri" w:cs="Times New Roman" w:hint="eastAsia"/>
                <w:color w:val="000000"/>
                <w:szCs w:val="21"/>
              </w:rPr>
              <w:t>柏拉图</w:t>
            </w:r>
            <w:r w:rsidRPr="00701E67">
              <w:rPr>
                <w:rFonts w:ascii="Calibri" w:eastAsia="宋体" w:hAnsi="Calibri" w:cs="Times New Roman" w:hint="eastAsia"/>
                <w:color w:val="000000"/>
                <w:szCs w:val="21"/>
              </w:rPr>
              <w:t>PVC</w:t>
            </w:r>
            <w:r w:rsidRPr="00701E67">
              <w:rPr>
                <w:rFonts w:ascii="Calibri" w:eastAsia="宋体" w:hAnsi="Calibri" w:cs="Times New Roman" w:hint="eastAsia"/>
                <w:color w:val="000000"/>
                <w:szCs w:val="21"/>
              </w:rPr>
              <w:t>夹网，加厚，直径</w:t>
            </w:r>
            <w:r w:rsidRPr="00701E67">
              <w:rPr>
                <w:rFonts w:ascii="Calibri" w:eastAsia="宋体" w:hAnsi="Calibri" w:cs="Times New Roman" w:hint="eastAsia"/>
                <w:color w:val="000000"/>
                <w:szCs w:val="21"/>
              </w:rPr>
              <w:t>4m,</w:t>
            </w:r>
            <w:r w:rsidRPr="00701E67">
              <w:rPr>
                <w:rFonts w:ascii="Calibri" w:eastAsia="宋体" w:hAnsi="Calibri" w:cs="Times New Roman" w:hint="eastAsia"/>
                <w:color w:val="000000"/>
                <w:szCs w:val="21"/>
              </w:rPr>
              <w:t>高</w:t>
            </w:r>
            <w:r w:rsidRPr="00701E67">
              <w:rPr>
                <w:rFonts w:ascii="Calibri" w:eastAsia="宋体" w:hAnsi="Calibri" w:cs="Times New Roman" w:hint="eastAsia"/>
                <w:color w:val="000000"/>
                <w:szCs w:val="21"/>
              </w:rPr>
              <w:t>0.2m</w:t>
            </w:r>
            <w:r w:rsidRPr="00701E67">
              <w:rPr>
                <w:rFonts w:ascii="Calibri" w:eastAsia="宋体" w:hAnsi="Calibri" w:cs="Times New Roman" w:hint="eastAsia"/>
                <w:color w:val="000000"/>
                <w:szCs w:val="21"/>
              </w:rPr>
              <w:t>，约</w:t>
            </w:r>
            <w:r w:rsidRPr="00701E67">
              <w:rPr>
                <w:rFonts w:ascii="Calibri" w:eastAsia="宋体" w:hAnsi="Calibri" w:cs="Times New Roman" w:hint="eastAsia"/>
                <w:color w:val="000000"/>
                <w:szCs w:val="21"/>
              </w:rPr>
              <w:t>15kg.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E67" w:rsidRPr="00701E67" w:rsidRDefault="00701E67" w:rsidP="00701E67">
            <w:pPr>
              <w:spacing w:line="400" w:lineRule="exact"/>
              <w:rPr>
                <w:rFonts w:ascii="新宋体" w:eastAsia="新宋体" w:hAnsi="新宋体" w:cs="新宋体"/>
                <w:color w:val="000000"/>
                <w:szCs w:val="21"/>
              </w:rPr>
            </w:pPr>
            <w:r w:rsidRPr="00701E67">
              <w:rPr>
                <w:rFonts w:ascii="新宋体" w:eastAsia="新宋体" w:hAnsi="新宋体" w:cs="新宋体" w:hint="eastAsia"/>
                <w:color w:val="000000"/>
                <w:szCs w:val="21"/>
              </w:rPr>
              <w:t>项目名称：八仙过海</w:t>
            </w:r>
          </w:p>
          <w:p w:rsidR="00701E67" w:rsidRPr="00701E67" w:rsidRDefault="00701E67" w:rsidP="00701E67">
            <w:pPr>
              <w:spacing w:line="400" w:lineRule="exact"/>
              <w:rPr>
                <w:rFonts w:ascii="新宋体" w:eastAsia="新宋体" w:hAnsi="新宋体" w:cs="新宋体"/>
                <w:color w:val="000000"/>
                <w:szCs w:val="21"/>
              </w:rPr>
            </w:pPr>
            <w:r w:rsidRPr="00701E67">
              <w:rPr>
                <w:rFonts w:ascii="新宋体" w:eastAsia="新宋体" w:hAnsi="新宋体" w:cs="新宋体" w:hint="eastAsia"/>
                <w:color w:val="000000"/>
                <w:szCs w:val="21"/>
              </w:rPr>
              <w:t>项目性质：沟通、合作、趣味</w:t>
            </w:r>
          </w:p>
          <w:p w:rsidR="00701E67" w:rsidRPr="00701E67" w:rsidRDefault="00701E67" w:rsidP="00701E67">
            <w:pPr>
              <w:spacing w:line="400" w:lineRule="exact"/>
              <w:rPr>
                <w:rFonts w:ascii="新宋体" w:eastAsia="新宋体" w:hAnsi="新宋体" w:cs="新宋体"/>
                <w:color w:val="000000"/>
                <w:szCs w:val="21"/>
              </w:rPr>
            </w:pPr>
            <w:r w:rsidRPr="00701E67">
              <w:rPr>
                <w:rFonts w:ascii="新宋体" w:eastAsia="新宋体" w:hAnsi="新宋体" w:cs="新宋体" w:hint="eastAsia"/>
                <w:color w:val="000000"/>
                <w:szCs w:val="21"/>
              </w:rPr>
              <w:t>比赛方法：每队5-8人，男女混合，比赛开始前，参赛队员站到器材内，裁判发令后各队人员迅速抬起道具往前移动，赛程50m,最先到达终点者为胜。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E67" w:rsidRPr="008A41AB" w:rsidRDefault="00701E67" w:rsidP="00701E67">
            <w:pPr>
              <w:jc w:val="center"/>
            </w:pPr>
            <w:r>
              <w:rPr>
                <w:rFonts w:hint="eastAsia"/>
              </w:rPr>
              <w:t>2200</w:t>
            </w:r>
          </w:p>
        </w:tc>
      </w:tr>
      <w:tr w:rsidR="00701E67" w:rsidRPr="00701E67" w:rsidTr="002151A6">
        <w:trPr>
          <w:trHeight w:val="3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E67" w:rsidRPr="00701E67" w:rsidRDefault="00E7557A" w:rsidP="00701E67">
            <w:pPr>
              <w:jc w:val="center"/>
              <w:rPr>
                <w:rFonts w:ascii="新宋体" w:eastAsia="新宋体" w:hAnsi="新宋体" w:cs="新宋体"/>
                <w:bCs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bCs/>
                <w:color w:val="000000"/>
                <w:szCs w:val="21"/>
              </w:rPr>
              <w:lastRenderedPageBreak/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E67" w:rsidRPr="00701E67" w:rsidRDefault="00701E67" w:rsidP="00701E67">
            <w:pPr>
              <w:rPr>
                <w:rFonts w:ascii="新宋体" w:eastAsia="新宋体" w:hAnsi="新宋体" w:cs="新宋体"/>
                <w:bCs/>
                <w:color w:val="000000"/>
                <w:szCs w:val="21"/>
              </w:rPr>
            </w:pPr>
            <w:r w:rsidRPr="00701E67">
              <w:rPr>
                <w:rFonts w:ascii="新宋体" w:eastAsia="新宋体" w:hAnsi="新宋体" w:cs="新宋体" w:hint="eastAsia"/>
                <w:bCs/>
                <w:color w:val="000000"/>
                <w:szCs w:val="21"/>
              </w:rPr>
              <w:t>CS装备攻防箭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E67" w:rsidRPr="00701E67" w:rsidRDefault="00701E67" w:rsidP="00701E67">
            <w:pPr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/>
                <w:noProof/>
                <w:szCs w:val="21"/>
              </w:rPr>
              <w:drawing>
                <wp:inline distT="0" distB="0" distL="0" distR="0" wp14:anchorId="650C84F0" wp14:editId="2C54CF85">
                  <wp:extent cx="1495425" cy="1571625"/>
                  <wp:effectExtent l="0" t="0" r="9525" b="9525"/>
                  <wp:docPr id="2" name="图片 2" descr="(_SZ~HOH9OGXE54UR~]DQ5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(_SZ~HOH9OGXE54UR~]DQ5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1E67" w:rsidRPr="00701E67" w:rsidRDefault="00701E67" w:rsidP="00701E67">
            <w:pPr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E67" w:rsidRPr="00701E67" w:rsidRDefault="00701E67" w:rsidP="00701E67">
            <w:pPr>
              <w:spacing w:line="360" w:lineRule="exact"/>
              <w:jc w:val="left"/>
              <w:rPr>
                <w:rFonts w:ascii="Calibri" w:eastAsia="宋体" w:hAnsi="Calibri" w:cs="Times New Roman"/>
                <w:color w:val="000000"/>
                <w:szCs w:val="21"/>
              </w:rPr>
            </w:pPr>
            <w:proofErr w:type="spellStart"/>
            <w:r w:rsidRPr="00701E67">
              <w:rPr>
                <w:rFonts w:ascii="Calibri" w:eastAsia="宋体" w:hAnsi="Calibri" w:cs="Times New Roman" w:hint="eastAsia"/>
                <w:color w:val="000000"/>
                <w:szCs w:val="21"/>
              </w:rPr>
              <w:t>cs</w:t>
            </w:r>
            <w:proofErr w:type="spellEnd"/>
            <w:r w:rsidRPr="00701E67">
              <w:rPr>
                <w:rFonts w:ascii="Calibri" w:eastAsia="宋体" w:hAnsi="Calibri" w:cs="Times New Roman" w:hint="eastAsia"/>
                <w:color w:val="000000"/>
                <w:szCs w:val="21"/>
              </w:rPr>
              <w:t xml:space="preserve"> </w:t>
            </w:r>
            <w:r w:rsidRPr="00701E67">
              <w:rPr>
                <w:rFonts w:ascii="Calibri" w:eastAsia="宋体" w:hAnsi="Calibri" w:cs="Times New Roman" w:hint="eastAsia"/>
                <w:color w:val="000000"/>
                <w:szCs w:val="21"/>
              </w:rPr>
              <w:t>攻防箭</w:t>
            </w:r>
            <w:r w:rsidRPr="00701E67">
              <w:rPr>
                <w:rFonts w:ascii="Calibri" w:eastAsia="宋体" w:hAnsi="Calibri" w:cs="Times New Roman" w:hint="eastAsia"/>
                <w:color w:val="000000"/>
                <w:szCs w:val="21"/>
              </w:rPr>
              <w:t xml:space="preserve"> 10</w:t>
            </w:r>
            <w:r w:rsidRPr="00701E67">
              <w:rPr>
                <w:rFonts w:ascii="Calibri" w:eastAsia="宋体" w:hAnsi="Calibri" w:cs="Times New Roman" w:hint="eastAsia"/>
                <w:color w:val="000000"/>
                <w:szCs w:val="21"/>
              </w:rPr>
              <w:t>人全套装备：</w:t>
            </w:r>
            <w:r w:rsidRPr="00701E67">
              <w:rPr>
                <w:rFonts w:ascii="Calibri" w:eastAsia="宋体" w:hAnsi="Calibri" w:cs="Times New Roman" w:hint="eastAsia"/>
                <w:color w:val="000000"/>
                <w:szCs w:val="21"/>
              </w:rPr>
              <w:t>10</w:t>
            </w:r>
            <w:r w:rsidRPr="00701E67">
              <w:rPr>
                <w:rFonts w:ascii="Calibri" w:eastAsia="宋体" w:hAnsi="Calibri" w:cs="Times New Roman" w:hint="eastAsia"/>
                <w:color w:val="000000"/>
                <w:szCs w:val="21"/>
              </w:rPr>
              <w:t>把</w:t>
            </w:r>
            <w:r w:rsidR="0092063D">
              <w:rPr>
                <w:rFonts w:ascii="Calibri" w:eastAsia="宋体" w:hAnsi="Calibri" w:cs="Times New Roman" w:hint="eastAsia"/>
                <w:color w:val="000000"/>
                <w:szCs w:val="21"/>
              </w:rPr>
              <w:t>木把</w:t>
            </w:r>
            <w:r w:rsidRPr="00701E67">
              <w:rPr>
                <w:rFonts w:ascii="Calibri" w:eastAsia="宋体" w:hAnsi="Calibri" w:cs="Times New Roman" w:hint="eastAsia"/>
                <w:color w:val="000000"/>
                <w:szCs w:val="21"/>
              </w:rPr>
              <w:t>反曲弓</w:t>
            </w:r>
            <w:r w:rsidRPr="00701E67">
              <w:rPr>
                <w:rFonts w:ascii="Calibri" w:eastAsia="宋体" w:hAnsi="Calibri" w:cs="Times New Roman" w:hint="eastAsia"/>
                <w:color w:val="000000"/>
                <w:szCs w:val="21"/>
              </w:rPr>
              <w:t>+50</w:t>
            </w:r>
            <w:r w:rsidRPr="00701E67">
              <w:rPr>
                <w:rFonts w:ascii="Calibri" w:eastAsia="宋体" w:hAnsi="Calibri" w:cs="Times New Roman" w:hint="eastAsia"/>
                <w:color w:val="000000"/>
                <w:szCs w:val="21"/>
              </w:rPr>
              <w:t>支国外同款</w:t>
            </w:r>
            <w:proofErr w:type="spellStart"/>
            <w:r w:rsidRPr="00701E67">
              <w:rPr>
                <w:rFonts w:ascii="Calibri" w:eastAsia="宋体" w:hAnsi="Calibri" w:cs="Times New Roman" w:hint="eastAsia"/>
                <w:color w:val="000000"/>
                <w:szCs w:val="21"/>
              </w:rPr>
              <w:t>eva</w:t>
            </w:r>
            <w:proofErr w:type="spellEnd"/>
            <w:r w:rsidRPr="00701E67">
              <w:rPr>
                <w:rFonts w:ascii="Calibri" w:eastAsia="宋体" w:hAnsi="Calibri" w:cs="Times New Roman" w:hint="eastAsia"/>
                <w:color w:val="000000"/>
                <w:szCs w:val="21"/>
              </w:rPr>
              <w:t>海绵箭</w:t>
            </w:r>
            <w:r w:rsidRPr="00701E67">
              <w:rPr>
                <w:rFonts w:ascii="Calibri" w:eastAsia="宋体" w:hAnsi="Calibri" w:cs="Times New Roman" w:hint="eastAsia"/>
                <w:color w:val="000000"/>
                <w:szCs w:val="21"/>
              </w:rPr>
              <w:t>+10</w:t>
            </w:r>
            <w:r w:rsidRPr="00701E67">
              <w:rPr>
                <w:rFonts w:ascii="Calibri" w:eastAsia="宋体" w:hAnsi="Calibri" w:cs="Times New Roman" w:hint="eastAsia"/>
                <w:color w:val="000000"/>
                <w:szCs w:val="21"/>
              </w:rPr>
              <w:t>个迷彩护臂</w:t>
            </w:r>
            <w:r w:rsidRPr="00701E67">
              <w:rPr>
                <w:rFonts w:ascii="Calibri" w:eastAsia="宋体" w:hAnsi="Calibri" w:cs="Times New Roman" w:hint="eastAsia"/>
                <w:color w:val="000000"/>
                <w:szCs w:val="21"/>
              </w:rPr>
              <w:t>+10</w:t>
            </w:r>
            <w:r w:rsidRPr="00701E67">
              <w:rPr>
                <w:rFonts w:ascii="Calibri" w:eastAsia="宋体" w:hAnsi="Calibri" w:cs="Times New Roman" w:hint="eastAsia"/>
                <w:color w:val="000000"/>
                <w:szCs w:val="21"/>
              </w:rPr>
              <w:t>个进口</w:t>
            </w:r>
            <w:r w:rsidRPr="00701E67">
              <w:rPr>
                <w:rFonts w:ascii="Calibri" w:eastAsia="宋体" w:hAnsi="Calibri" w:cs="Times New Roman" w:hint="eastAsia"/>
                <w:color w:val="000000"/>
                <w:szCs w:val="21"/>
              </w:rPr>
              <w:t>SCOTT</w:t>
            </w:r>
            <w:r w:rsidRPr="00701E67">
              <w:rPr>
                <w:rFonts w:ascii="Calibri" w:eastAsia="宋体" w:hAnsi="Calibri" w:cs="Times New Roman" w:hint="eastAsia"/>
                <w:color w:val="000000"/>
                <w:szCs w:val="21"/>
              </w:rPr>
              <w:t>头盔</w:t>
            </w:r>
            <w:r w:rsidRPr="00701E67">
              <w:rPr>
                <w:rFonts w:ascii="Calibri" w:eastAsia="宋体" w:hAnsi="Calibri" w:cs="Times New Roman" w:hint="eastAsia"/>
                <w:color w:val="000000"/>
                <w:szCs w:val="21"/>
              </w:rPr>
              <w:t>+10</w:t>
            </w:r>
            <w:r w:rsidRPr="00701E67">
              <w:rPr>
                <w:rFonts w:ascii="Calibri" w:eastAsia="宋体" w:hAnsi="Calibri" w:cs="Times New Roman" w:hint="eastAsia"/>
                <w:color w:val="000000"/>
                <w:szCs w:val="21"/>
              </w:rPr>
              <w:t>套防护铠甲</w:t>
            </w:r>
            <w:r w:rsidRPr="00701E67">
              <w:rPr>
                <w:rFonts w:ascii="Calibri" w:eastAsia="宋体" w:hAnsi="Calibri" w:cs="Times New Roman" w:hint="eastAsia"/>
                <w:color w:val="000000"/>
                <w:szCs w:val="21"/>
              </w:rPr>
              <w:t>+2</w:t>
            </w:r>
            <w:r w:rsidRPr="00701E67">
              <w:rPr>
                <w:rFonts w:ascii="Calibri" w:eastAsia="宋体" w:hAnsi="Calibri" w:cs="Times New Roman" w:hint="eastAsia"/>
                <w:color w:val="000000"/>
                <w:szCs w:val="21"/>
              </w:rPr>
              <w:t>个五目箭靶</w:t>
            </w:r>
            <w:r w:rsidRPr="00701E67">
              <w:rPr>
                <w:rFonts w:ascii="Calibri" w:eastAsia="宋体" w:hAnsi="Calibri" w:cs="Times New Roman" w:hint="eastAsia"/>
                <w:color w:val="000000"/>
                <w:szCs w:val="21"/>
              </w:rPr>
              <w:t>+</w:t>
            </w:r>
            <w:r w:rsidRPr="00701E67">
              <w:rPr>
                <w:rFonts w:ascii="Calibri" w:eastAsia="宋体" w:hAnsi="Calibri" w:cs="Times New Roman" w:hint="eastAsia"/>
                <w:color w:val="000000"/>
                <w:szCs w:val="21"/>
              </w:rPr>
              <w:t>掩体一套</w:t>
            </w:r>
            <w:r w:rsidRPr="00701E67">
              <w:rPr>
                <w:rFonts w:ascii="Calibri" w:eastAsia="宋体" w:hAnsi="Calibri" w:cs="Times New Roman" w:hint="eastAsia"/>
                <w:color w:val="000000"/>
                <w:szCs w:val="21"/>
              </w:rPr>
              <w:t>6</w:t>
            </w:r>
            <w:r w:rsidRPr="00701E67">
              <w:rPr>
                <w:rFonts w:ascii="Calibri" w:eastAsia="宋体" w:hAnsi="Calibri" w:cs="Times New Roman" w:hint="eastAsia"/>
                <w:color w:val="000000"/>
                <w:szCs w:val="21"/>
              </w:rPr>
              <w:t>个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E67" w:rsidRDefault="00701E67" w:rsidP="00701E67">
            <w:pPr>
              <w:spacing w:line="360" w:lineRule="exact"/>
              <w:rPr>
                <w:rFonts w:ascii="新宋体" w:eastAsia="新宋体" w:hAnsi="新宋体" w:cs="新宋体"/>
                <w:color w:val="000000"/>
                <w:szCs w:val="21"/>
              </w:rPr>
            </w:pPr>
            <w:r w:rsidRPr="00701E67"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项目类型：团队合作项目。   </w:t>
            </w:r>
          </w:p>
          <w:p w:rsidR="00701E67" w:rsidRPr="00701E67" w:rsidRDefault="00701E67" w:rsidP="00701E67">
            <w:pPr>
              <w:spacing w:line="360" w:lineRule="exact"/>
              <w:rPr>
                <w:rFonts w:ascii="新宋体" w:eastAsia="新宋体" w:hAnsi="新宋体" w:cs="新宋体"/>
                <w:color w:val="000000"/>
                <w:szCs w:val="21"/>
              </w:rPr>
            </w:pPr>
            <w:r w:rsidRPr="00701E67">
              <w:rPr>
                <w:rFonts w:ascii="新宋体" w:eastAsia="新宋体" w:hAnsi="新宋体" w:cs="新宋体" w:hint="eastAsia"/>
                <w:color w:val="000000"/>
                <w:szCs w:val="21"/>
              </w:rPr>
              <w:t>项目描述：国内目前真人CS对抗基本都是拓展训练中的一个项目。趣味性、互动性强。</w:t>
            </w:r>
          </w:p>
          <w:p w:rsidR="00701E67" w:rsidRPr="00701E67" w:rsidRDefault="00701E67" w:rsidP="00701E67">
            <w:pPr>
              <w:spacing w:line="360" w:lineRule="exact"/>
              <w:rPr>
                <w:rFonts w:ascii="新宋体" w:eastAsia="新宋体" w:hAnsi="新宋体" w:cs="新宋体"/>
                <w:color w:val="000000"/>
                <w:szCs w:val="21"/>
              </w:rPr>
            </w:pPr>
            <w:r w:rsidRPr="00701E67">
              <w:rPr>
                <w:rFonts w:ascii="新宋体" w:eastAsia="新宋体" w:hAnsi="新宋体" w:cs="新宋体" w:hint="eastAsia"/>
                <w:color w:val="000000"/>
                <w:szCs w:val="21"/>
              </w:rPr>
              <w:t>培训目的：提高团体意识以及凝聚力；通过战略战术布置锻炼思维能力以及有效的变通能力；放松身心，游戏治疗。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E67" w:rsidRPr="008A41AB" w:rsidRDefault="00701E67" w:rsidP="0092063D">
            <w:pPr>
              <w:jc w:val="center"/>
            </w:pPr>
            <w:r>
              <w:rPr>
                <w:rFonts w:hint="eastAsia"/>
              </w:rPr>
              <w:t>8</w:t>
            </w:r>
            <w:r w:rsidR="0092063D">
              <w:rPr>
                <w:rFonts w:hint="eastAsia"/>
              </w:rPr>
              <w:t>8</w:t>
            </w:r>
            <w:r w:rsidR="00A93C53">
              <w:rPr>
                <w:rFonts w:hint="eastAsia"/>
              </w:rPr>
              <w:t>80</w:t>
            </w:r>
          </w:p>
        </w:tc>
      </w:tr>
      <w:tr w:rsidR="00701E67" w:rsidRPr="00701E67" w:rsidTr="002151A6">
        <w:trPr>
          <w:trHeight w:val="3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E67" w:rsidRPr="00701E67" w:rsidRDefault="00E7557A" w:rsidP="00701E67">
            <w:pPr>
              <w:jc w:val="center"/>
              <w:rPr>
                <w:rFonts w:ascii="新宋体" w:eastAsia="新宋体" w:hAnsi="新宋体" w:cs="新宋体"/>
                <w:bCs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bCs/>
                <w:color w:val="000000"/>
                <w:szCs w:val="21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E67" w:rsidRPr="00701E67" w:rsidRDefault="00701E67" w:rsidP="00701E67">
            <w:pPr>
              <w:rPr>
                <w:rFonts w:ascii="新宋体" w:eastAsia="新宋体" w:hAnsi="新宋体" w:cs="新宋体"/>
                <w:bCs/>
                <w:color w:val="000000"/>
                <w:szCs w:val="21"/>
              </w:rPr>
            </w:pPr>
            <w:r w:rsidRPr="00701E67">
              <w:rPr>
                <w:rFonts w:ascii="新宋体" w:eastAsia="新宋体" w:hAnsi="新宋体" w:cs="新宋体" w:hint="eastAsia"/>
                <w:bCs/>
                <w:color w:val="000000"/>
                <w:szCs w:val="21"/>
              </w:rPr>
              <w:t>野营帐篷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E67" w:rsidRPr="00701E67" w:rsidRDefault="00701E67" w:rsidP="00701E67">
            <w:pPr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/>
                <w:noProof/>
                <w:szCs w:val="21"/>
              </w:rPr>
              <w:drawing>
                <wp:inline distT="0" distB="0" distL="0" distR="0" wp14:anchorId="042191BB" wp14:editId="16E05B06">
                  <wp:extent cx="1628775" cy="1514475"/>
                  <wp:effectExtent l="0" t="0" r="9525" b="9525"/>
                  <wp:docPr id="1" name="图片 1" descr="WH5N77JOBE6$PLWF91EZM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H5N77JOBE6$PLWF91EZM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E67" w:rsidRPr="00701E67" w:rsidRDefault="00701E67" w:rsidP="00701E67">
            <w:pPr>
              <w:spacing w:line="360" w:lineRule="exact"/>
              <w:jc w:val="left"/>
              <w:rPr>
                <w:rFonts w:ascii="Calibri" w:eastAsia="宋体" w:hAnsi="Calibri" w:cs="Times New Roman"/>
                <w:color w:val="000000"/>
                <w:szCs w:val="21"/>
              </w:rPr>
            </w:pPr>
            <w:r w:rsidRPr="00701E67">
              <w:rPr>
                <w:rFonts w:ascii="Calibri" w:eastAsia="宋体" w:hAnsi="Calibri" w:cs="Times New Roman" w:hint="eastAsia"/>
                <w:color w:val="000000"/>
                <w:szCs w:val="21"/>
              </w:rPr>
              <w:t>三层加厚有机硅帆布面料。镀锌钢管圆管支架，直径</w:t>
            </w:r>
            <w:r w:rsidRPr="00701E67">
              <w:rPr>
                <w:rFonts w:ascii="Calibri" w:eastAsia="宋体" w:hAnsi="Calibri" w:cs="Times New Roman" w:hint="eastAsia"/>
                <w:color w:val="000000"/>
                <w:szCs w:val="21"/>
              </w:rPr>
              <w:t>33mm</w:t>
            </w:r>
            <w:r w:rsidRPr="00701E67">
              <w:rPr>
                <w:rFonts w:ascii="Calibri" w:eastAsia="宋体" w:hAnsi="Calibri" w:cs="Times New Roman" w:hint="eastAsia"/>
                <w:color w:val="000000"/>
                <w:szCs w:val="21"/>
              </w:rPr>
              <w:t>厚</w:t>
            </w:r>
            <w:r w:rsidRPr="00701E67">
              <w:rPr>
                <w:rFonts w:ascii="Calibri" w:eastAsia="宋体" w:hAnsi="Calibri" w:cs="Times New Roman" w:hint="eastAsia"/>
                <w:color w:val="000000"/>
                <w:szCs w:val="21"/>
              </w:rPr>
              <w:t>1.2mm</w:t>
            </w:r>
            <w:r w:rsidRPr="00701E67">
              <w:rPr>
                <w:rFonts w:ascii="Calibri" w:eastAsia="宋体" w:hAnsi="Calibri" w:cs="Times New Roman" w:hint="eastAsia"/>
                <w:color w:val="000000"/>
                <w:szCs w:val="21"/>
              </w:rPr>
              <w:t>，高温焊接处做防锈处理，人字形支架。高</w:t>
            </w:r>
            <w:r w:rsidRPr="00701E67">
              <w:rPr>
                <w:rFonts w:ascii="Calibri" w:eastAsia="宋体" w:hAnsi="Calibri" w:cs="Times New Roman" w:hint="eastAsia"/>
                <w:color w:val="000000"/>
                <w:szCs w:val="21"/>
              </w:rPr>
              <w:t>1.5m</w:t>
            </w:r>
            <w:r w:rsidRPr="00701E67">
              <w:rPr>
                <w:rFonts w:ascii="Calibri" w:eastAsia="宋体" w:hAnsi="Calibri" w:cs="Times New Roman" w:hint="eastAsia"/>
                <w:color w:val="000000"/>
                <w:szCs w:val="21"/>
              </w:rPr>
              <w:t>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E67" w:rsidRPr="00701E67" w:rsidRDefault="00701E67" w:rsidP="00701E67">
            <w:pPr>
              <w:spacing w:line="360" w:lineRule="exact"/>
              <w:rPr>
                <w:rFonts w:ascii="新宋体" w:eastAsia="新宋体" w:hAnsi="新宋体" w:cs="新宋体"/>
                <w:color w:val="000000"/>
                <w:szCs w:val="21"/>
              </w:rPr>
            </w:pPr>
            <w:r w:rsidRPr="00701E67">
              <w:rPr>
                <w:rFonts w:ascii="新宋体" w:eastAsia="新宋体" w:hAnsi="新宋体" w:cs="新宋体" w:hint="eastAsia"/>
                <w:color w:val="000000"/>
                <w:szCs w:val="21"/>
              </w:rPr>
              <w:t>户外露营，团队合作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E67" w:rsidRPr="008A41AB" w:rsidRDefault="00701E67" w:rsidP="00A93C53">
            <w:pPr>
              <w:jc w:val="center"/>
            </w:pPr>
            <w:r>
              <w:rPr>
                <w:rFonts w:hint="eastAsia"/>
              </w:rPr>
              <w:t>1</w:t>
            </w:r>
            <w:r w:rsidR="00A93C53">
              <w:rPr>
                <w:rFonts w:hint="eastAsia"/>
              </w:rPr>
              <w:t>680</w:t>
            </w:r>
          </w:p>
        </w:tc>
      </w:tr>
      <w:tr w:rsidR="00FD53EA" w:rsidRPr="00814BD8" w:rsidTr="002151A6">
        <w:trPr>
          <w:trHeight w:val="3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3EA" w:rsidRDefault="00FD53EA" w:rsidP="0000343E">
            <w:pPr>
              <w:jc w:val="center"/>
              <w:rPr>
                <w:rFonts w:ascii="新宋体" w:eastAsia="新宋体" w:hAnsi="新宋体" w:cs="新宋体"/>
                <w:bCs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bCs/>
                <w:color w:val="000000"/>
                <w:szCs w:val="21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3EA" w:rsidRDefault="00FD53EA" w:rsidP="0000343E">
            <w:pPr>
              <w:rPr>
                <w:rFonts w:ascii="新宋体" w:eastAsia="新宋体" w:hAnsi="新宋体" w:cs="新宋体"/>
                <w:bCs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bCs/>
                <w:color w:val="000000"/>
                <w:szCs w:val="21"/>
              </w:rPr>
              <w:t>集装箱式活动板房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3EA" w:rsidRPr="00814BD8" w:rsidRDefault="00FD53EA" w:rsidP="0000343E">
            <w:pPr>
              <w:rPr>
                <w:rFonts w:ascii="新宋体" w:eastAsia="新宋体" w:hAnsi="新宋体" w:cs="新宋体"/>
                <w:noProof/>
                <w:szCs w:val="21"/>
              </w:rPr>
            </w:pPr>
            <w:r>
              <w:rPr>
                <w:rFonts w:ascii="新宋体" w:eastAsia="新宋体" w:hAnsi="新宋体" w:cs="新宋体"/>
                <w:noProof/>
                <w:szCs w:val="21"/>
              </w:rPr>
              <w:drawing>
                <wp:inline distT="0" distB="0" distL="0" distR="0" wp14:anchorId="752EF08C" wp14:editId="24CF1722">
                  <wp:extent cx="1733550" cy="1457325"/>
                  <wp:effectExtent l="0" t="0" r="0" b="9525"/>
                  <wp:docPr id="7" name="图片 7" descr="U])FR40D1HXQX9V@~8()`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U])FR40D1HXQX9V@~8()`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3EA" w:rsidRPr="00B51369" w:rsidRDefault="00FD53EA" w:rsidP="00CD11BC">
            <w:pPr>
              <w:ind w:leftChars="-1" w:left="-2"/>
              <w:jc w:val="left"/>
              <w:rPr>
                <w:rFonts w:ascii="方正粗圆简体" w:eastAsia="方正粗圆简体" w:hAnsi="宋体" w:cs="宋体"/>
                <w:bCs/>
                <w:kern w:val="0"/>
                <w:szCs w:val="21"/>
              </w:rPr>
            </w:pPr>
            <w:r w:rsidRPr="00B51369">
              <w:rPr>
                <w:rFonts w:ascii="方正粗圆简体" w:eastAsia="方正粗圆简体" w:hAnsi="宋体" w:cs="宋体" w:hint="eastAsia"/>
                <w:bCs/>
                <w:kern w:val="0"/>
                <w:szCs w:val="21"/>
              </w:rPr>
              <w:t>具有很好的防风，隔音，隔热</w:t>
            </w:r>
            <w:r>
              <w:rPr>
                <w:rFonts w:ascii="方正粗圆简体" w:eastAsia="方正粗圆简体" w:hAnsi="宋体" w:cs="宋体" w:hint="eastAsia"/>
                <w:bCs/>
                <w:kern w:val="0"/>
                <w:szCs w:val="21"/>
              </w:rPr>
              <w:t>，防潮</w:t>
            </w:r>
            <w:r w:rsidRPr="00B51369">
              <w:rPr>
                <w:rFonts w:ascii="方正粗圆简体" w:eastAsia="方正粗圆简体" w:hAnsi="宋体" w:cs="宋体" w:hint="eastAsia"/>
                <w:bCs/>
                <w:kern w:val="0"/>
                <w:szCs w:val="21"/>
              </w:rPr>
              <w:t>，抗震等功能</w:t>
            </w:r>
          </w:p>
          <w:p w:rsidR="00FD53EA" w:rsidRPr="00B51369" w:rsidRDefault="00FD53EA" w:rsidP="00CD11BC">
            <w:pPr>
              <w:ind w:leftChars="-1" w:left="-2"/>
              <w:jc w:val="left"/>
              <w:rPr>
                <w:rFonts w:ascii="方正粗圆简体" w:eastAsia="方正粗圆简体" w:hAnsi="宋体" w:cs="宋体"/>
                <w:bCs/>
                <w:kern w:val="0"/>
                <w:szCs w:val="21"/>
              </w:rPr>
            </w:pPr>
            <w:r w:rsidRPr="00B51369">
              <w:rPr>
                <w:rFonts w:ascii="方正粗圆简体" w:eastAsia="方正粗圆简体" w:hAnsi="宋体" w:cs="宋体" w:hint="eastAsia"/>
                <w:bCs/>
                <w:kern w:val="0"/>
                <w:szCs w:val="21"/>
              </w:rPr>
              <w:t>【主体材质】热镀锌钢梁钢柱，夹芯板，门，窗户，水泥纤维地板等</w:t>
            </w:r>
          </w:p>
          <w:p w:rsidR="00FD53EA" w:rsidRPr="00B51369" w:rsidRDefault="00FD53EA" w:rsidP="00CD11BC">
            <w:pPr>
              <w:ind w:leftChars="-1" w:left="-2"/>
              <w:jc w:val="left"/>
              <w:rPr>
                <w:rFonts w:ascii="方正粗圆简体" w:eastAsia="方正粗圆简体" w:hAnsi="宋体" w:cs="宋体"/>
                <w:bCs/>
                <w:kern w:val="0"/>
                <w:szCs w:val="21"/>
              </w:rPr>
            </w:pPr>
            <w:r w:rsidRPr="00B51369">
              <w:rPr>
                <w:rFonts w:ascii="方正粗圆简体" w:eastAsia="方正粗圆简体" w:hAnsi="宋体" w:cs="宋体" w:hint="eastAsia"/>
                <w:bCs/>
                <w:kern w:val="0"/>
                <w:szCs w:val="21"/>
              </w:rPr>
              <w:t>【寿命】 25年以上</w:t>
            </w:r>
          </w:p>
          <w:p w:rsidR="00FD53EA" w:rsidRPr="00B51369" w:rsidRDefault="00FD53EA" w:rsidP="00CD11BC">
            <w:pPr>
              <w:ind w:leftChars="-1" w:left="-2"/>
              <w:jc w:val="left"/>
              <w:rPr>
                <w:rFonts w:ascii="方正粗圆简体" w:eastAsia="方正粗圆简体" w:hAnsi="宋体" w:cs="宋体"/>
                <w:bCs/>
                <w:kern w:val="0"/>
                <w:szCs w:val="21"/>
              </w:rPr>
            </w:pPr>
            <w:r w:rsidRPr="00B51369">
              <w:rPr>
                <w:rFonts w:ascii="方正粗圆简体" w:eastAsia="方正粗圆简体" w:hAnsi="宋体" w:cs="宋体" w:hint="eastAsia"/>
                <w:bCs/>
                <w:kern w:val="0"/>
                <w:szCs w:val="21"/>
              </w:rPr>
              <w:t>【标准尺寸】20尺柜，6058*2438*2680（mm）</w:t>
            </w:r>
          </w:p>
          <w:p w:rsidR="00FD53EA" w:rsidRPr="008A16E8" w:rsidRDefault="00FD53EA" w:rsidP="00CD11BC">
            <w:pPr>
              <w:ind w:leftChars="-1" w:left="-2"/>
              <w:jc w:val="left"/>
              <w:rPr>
                <w:rFonts w:ascii="方正粗圆简体" w:eastAsia="方正粗圆简体" w:hAnsi="宋体" w:cs="宋体"/>
                <w:bCs/>
                <w:kern w:val="0"/>
                <w:szCs w:val="21"/>
              </w:rPr>
            </w:pPr>
            <w:r w:rsidRPr="00B51369">
              <w:rPr>
                <w:rFonts w:ascii="方正粗圆简体" w:eastAsia="方正粗圆简体" w:hAnsi="宋体" w:cs="宋体" w:hint="eastAsia"/>
                <w:bCs/>
                <w:kern w:val="0"/>
                <w:szCs w:val="21"/>
              </w:rPr>
              <w:t>【特色服务】</w:t>
            </w:r>
            <w:r>
              <w:rPr>
                <w:rFonts w:ascii="方正粗圆简体" w:eastAsia="方正粗圆简体" w:hAnsi="宋体" w:cs="宋体" w:hint="eastAsia"/>
                <w:bCs/>
                <w:kern w:val="0"/>
                <w:szCs w:val="21"/>
              </w:rPr>
              <w:t>（1）</w:t>
            </w:r>
            <w:r w:rsidRPr="00B51369">
              <w:rPr>
                <w:rFonts w:ascii="方正粗圆简体" w:eastAsia="方正粗圆简体" w:hAnsi="宋体" w:cs="宋体" w:hint="eastAsia"/>
                <w:bCs/>
                <w:kern w:val="0"/>
                <w:szCs w:val="21"/>
              </w:rPr>
              <w:t>靠里侧墙壁一排固定置物架（宽80cm,4栏，4层，</w:t>
            </w:r>
            <w:proofErr w:type="gramStart"/>
            <w:r w:rsidRPr="00B51369">
              <w:rPr>
                <w:rFonts w:ascii="方正粗圆简体" w:eastAsia="方正粗圆简体" w:hAnsi="宋体" w:cs="宋体" w:hint="eastAsia"/>
                <w:bCs/>
                <w:kern w:val="0"/>
                <w:szCs w:val="21"/>
              </w:rPr>
              <w:t>最</w:t>
            </w:r>
            <w:proofErr w:type="gramEnd"/>
            <w:r w:rsidRPr="00B51369">
              <w:rPr>
                <w:rFonts w:ascii="方正粗圆简体" w:eastAsia="方正粗圆简体" w:hAnsi="宋体" w:cs="宋体" w:hint="eastAsia"/>
                <w:bCs/>
                <w:kern w:val="0"/>
                <w:szCs w:val="21"/>
              </w:rPr>
              <w:t>底层层高80cm）</w:t>
            </w:r>
            <w:r>
              <w:rPr>
                <w:rFonts w:ascii="方正粗圆简体" w:eastAsia="方正粗圆简体" w:hAnsi="宋体" w:cs="宋体" w:hint="eastAsia"/>
                <w:bCs/>
                <w:kern w:val="0"/>
                <w:szCs w:val="21"/>
              </w:rPr>
              <w:t>（2）</w:t>
            </w:r>
            <w:r w:rsidRPr="00B51369">
              <w:rPr>
                <w:rFonts w:ascii="方正粗圆简体" w:eastAsia="方正粗圆简体" w:hAnsi="宋体" w:cs="宋体" w:hint="eastAsia"/>
                <w:bCs/>
                <w:kern w:val="0"/>
                <w:szCs w:val="21"/>
              </w:rPr>
              <w:t>两个运送器材手推车（大号）</w:t>
            </w:r>
            <w:r>
              <w:rPr>
                <w:rFonts w:ascii="方正粗圆简体" w:eastAsia="方正粗圆简体" w:hAnsi="宋体" w:cs="宋体" w:hint="eastAsia"/>
                <w:bCs/>
                <w:kern w:val="0"/>
                <w:szCs w:val="21"/>
              </w:rPr>
              <w:t>（3）门开在箱体左侧，200cm*100cm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3EA" w:rsidRPr="00814BD8" w:rsidRDefault="00FD53EA" w:rsidP="0000343E">
            <w:pPr>
              <w:spacing w:line="360" w:lineRule="exac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多功能储藏室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3EA" w:rsidRDefault="00FD53EA" w:rsidP="00701E67">
            <w:pPr>
              <w:jc w:val="center"/>
            </w:pPr>
            <w:r w:rsidRPr="008A41AB">
              <w:t>30000</w:t>
            </w:r>
          </w:p>
        </w:tc>
      </w:tr>
      <w:tr w:rsidR="00FD53EA" w:rsidRPr="00814BD8" w:rsidTr="00BF72B0">
        <w:trPr>
          <w:trHeight w:val="452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D53EA" w:rsidRDefault="00FD53EA" w:rsidP="00321F32">
            <w:pPr>
              <w:jc w:val="center"/>
              <w:rPr>
                <w:rFonts w:ascii="新宋体" w:eastAsia="新宋体" w:hAnsi="新宋体" w:cs="新宋体" w:hint="eastAsia"/>
                <w:bCs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bCs/>
                <w:color w:val="000000"/>
                <w:szCs w:val="21"/>
              </w:rPr>
              <w:t>8</w:t>
            </w:r>
          </w:p>
        </w:tc>
        <w:tc>
          <w:tcPr>
            <w:tcW w:w="97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3EA" w:rsidRPr="008A41AB" w:rsidRDefault="00FD53EA" w:rsidP="00E7557A">
            <w:pPr>
              <w:jc w:val="left"/>
            </w:pPr>
            <w:r w:rsidRPr="00E7557A">
              <w:rPr>
                <w:rFonts w:hint="eastAsia"/>
              </w:rPr>
              <w:t>攀岩安全设备套装</w:t>
            </w:r>
          </w:p>
        </w:tc>
      </w:tr>
      <w:tr w:rsidR="00FD53EA" w:rsidRPr="00814BD8" w:rsidTr="00BF72B0">
        <w:trPr>
          <w:trHeight w:val="1408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D53EA" w:rsidRDefault="00FD53EA" w:rsidP="00321F32">
            <w:pPr>
              <w:jc w:val="center"/>
              <w:rPr>
                <w:rFonts w:ascii="新宋体" w:eastAsia="新宋体" w:hAnsi="新宋体" w:cs="新宋体" w:hint="eastAsia"/>
                <w:bCs/>
                <w:color w:val="00000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3EA" w:rsidRPr="001D1113" w:rsidRDefault="00FD53EA" w:rsidP="00CD11BC">
            <w:pPr>
              <w:ind w:leftChars="-1" w:left="-2"/>
              <w:jc w:val="center"/>
            </w:pPr>
            <w:r w:rsidRPr="001D1113">
              <w:rPr>
                <w:rFonts w:hint="eastAsia"/>
              </w:rPr>
              <w:t>头盔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3EA" w:rsidRPr="00435AF7" w:rsidRDefault="00B95A18" w:rsidP="00435AF7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 wp14:anchorId="3C743BED">
                  <wp:extent cx="849911" cy="1044000"/>
                  <wp:effectExtent l="0" t="0" r="7620" b="381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911" cy="104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3EA" w:rsidRDefault="00FD53EA" w:rsidP="0000343E">
            <w:pPr>
              <w:spacing w:line="360" w:lineRule="exact"/>
              <w:rPr>
                <w:rFonts w:ascii="Calibri" w:eastAsia="宋体" w:hAnsi="Calibri" w:cs="Times New Roman" w:hint="eastAsia"/>
                <w:color w:val="000000"/>
                <w:szCs w:val="21"/>
              </w:rPr>
            </w:pPr>
            <w:r w:rsidRPr="00E7557A">
              <w:rPr>
                <w:rFonts w:ascii="Calibri" w:eastAsia="宋体" w:hAnsi="Calibri" w:cs="Times New Roman" w:hint="eastAsia"/>
                <w:color w:val="000000"/>
                <w:szCs w:val="21"/>
              </w:rPr>
              <w:t>型号：</w:t>
            </w:r>
            <w:r w:rsidRPr="00E7557A">
              <w:rPr>
                <w:rFonts w:ascii="Calibri" w:eastAsia="宋体" w:hAnsi="Calibri" w:cs="Times New Roman" w:hint="eastAsia"/>
                <w:color w:val="000000"/>
                <w:szCs w:val="21"/>
              </w:rPr>
              <w:t>ROCK</w:t>
            </w:r>
            <w:r w:rsidR="00005BDA">
              <w:rPr>
                <w:rFonts w:ascii="Calibri" w:eastAsia="宋体" w:hAnsi="Calibri" w:cs="Times New Roman" w:hint="eastAsia"/>
                <w:color w:val="000000"/>
                <w:szCs w:val="21"/>
              </w:rPr>
              <w:t xml:space="preserve"> </w:t>
            </w:r>
            <w:r w:rsidRPr="00E7557A">
              <w:rPr>
                <w:rFonts w:ascii="Calibri" w:eastAsia="宋体" w:hAnsi="Calibri" w:cs="Times New Roman" w:hint="eastAsia"/>
                <w:color w:val="000000"/>
                <w:szCs w:val="21"/>
              </w:rPr>
              <w:t>STAR</w:t>
            </w:r>
            <w:r w:rsidR="00005BDA">
              <w:rPr>
                <w:rFonts w:ascii="Calibri" w:eastAsia="宋体" w:hAnsi="Calibri" w:cs="Times New Roman" w:hint="eastAsia"/>
                <w:color w:val="000000"/>
                <w:szCs w:val="21"/>
              </w:rPr>
              <w:t xml:space="preserve">  </w:t>
            </w:r>
            <w:r w:rsidR="00005BDA">
              <w:rPr>
                <w:rFonts w:ascii="Calibri" w:eastAsia="宋体" w:hAnsi="Calibri" w:cs="Times New Roman" w:hint="eastAsia"/>
                <w:color w:val="000000"/>
                <w:szCs w:val="21"/>
              </w:rPr>
              <w:t>编号：</w:t>
            </w:r>
            <w:r w:rsidR="00005BDA">
              <w:rPr>
                <w:rFonts w:ascii="Calibri" w:eastAsia="宋体" w:hAnsi="Calibri" w:cs="Times New Roman" w:hint="eastAsia"/>
                <w:color w:val="000000"/>
                <w:szCs w:val="21"/>
              </w:rPr>
              <w:t>202</w:t>
            </w:r>
          </w:p>
          <w:p w:rsidR="00FD53EA" w:rsidRDefault="00FD53EA" w:rsidP="0000343E">
            <w:pPr>
              <w:spacing w:line="360" w:lineRule="exact"/>
              <w:rPr>
                <w:rFonts w:ascii="新宋体" w:eastAsia="新宋体" w:hAnsi="新宋体" w:cs="新宋体" w:hint="eastAsia"/>
                <w:color w:val="000000"/>
                <w:szCs w:val="21"/>
              </w:rPr>
            </w:pPr>
            <w:r w:rsidRPr="00E7557A">
              <w:rPr>
                <w:rFonts w:ascii="Calibri" w:eastAsia="宋体" w:hAnsi="Calibri" w:cs="Times New Roman" w:hint="eastAsia"/>
                <w:color w:val="000000"/>
                <w:szCs w:val="21"/>
              </w:rPr>
              <w:t>规格：实用型高空</w:t>
            </w:r>
            <w:proofErr w:type="gramStart"/>
            <w:r w:rsidRPr="00E7557A">
              <w:rPr>
                <w:rFonts w:ascii="Calibri" w:eastAsia="宋体" w:hAnsi="Calibri" w:cs="Times New Roman" w:hint="eastAsia"/>
                <w:color w:val="000000"/>
                <w:szCs w:val="21"/>
              </w:rPr>
              <w:t>安全安全</w:t>
            </w:r>
            <w:proofErr w:type="gramEnd"/>
            <w:r w:rsidRPr="00E7557A">
              <w:rPr>
                <w:rFonts w:ascii="Calibri" w:eastAsia="宋体" w:hAnsi="Calibri" w:cs="Times New Roman" w:hint="eastAsia"/>
                <w:color w:val="000000"/>
                <w:szCs w:val="21"/>
              </w:rPr>
              <w:t>头盔，结实耐用，透气</w:t>
            </w:r>
            <w:proofErr w:type="gramStart"/>
            <w:r w:rsidRPr="00E7557A">
              <w:rPr>
                <w:rFonts w:ascii="Calibri" w:eastAsia="宋体" w:hAnsi="Calibri" w:cs="Times New Roman" w:hint="eastAsia"/>
                <w:color w:val="000000"/>
                <w:szCs w:val="21"/>
              </w:rPr>
              <w:t>孔促进</w:t>
            </w:r>
            <w:proofErr w:type="gramEnd"/>
            <w:r w:rsidRPr="00E7557A">
              <w:rPr>
                <w:rFonts w:ascii="Calibri" w:eastAsia="宋体" w:hAnsi="Calibri" w:cs="Times New Roman" w:hint="eastAsia"/>
                <w:color w:val="000000"/>
                <w:szCs w:val="21"/>
              </w:rPr>
              <w:t>空气流通，保障头部舒适干爽，内衬可拆卸清洗，抽拉式调节可满足各种尺寸使用，</w:t>
            </w:r>
            <w:proofErr w:type="gramStart"/>
            <w:r w:rsidRPr="00E7557A">
              <w:rPr>
                <w:rFonts w:ascii="Calibri" w:eastAsia="宋体" w:hAnsi="Calibri" w:cs="Times New Roman" w:hint="eastAsia"/>
                <w:color w:val="000000"/>
                <w:szCs w:val="21"/>
              </w:rPr>
              <w:t>备有头灯固定</w:t>
            </w:r>
            <w:proofErr w:type="gramEnd"/>
            <w:r w:rsidRPr="00E7557A">
              <w:rPr>
                <w:rFonts w:ascii="Calibri" w:eastAsia="宋体" w:hAnsi="Calibri" w:cs="Times New Roman" w:hint="eastAsia"/>
                <w:color w:val="000000"/>
                <w:szCs w:val="21"/>
              </w:rPr>
              <w:t>带，重量：</w:t>
            </w:r>
            <w:r w:rsidRPr="00E7557A">
              <w:rPr>
                <w:rFonts w:ascii="Calibri" w:eastAsia="宋体" w:hAnsi="Calibri" w:cs="Times New Roman" w:hint="eastAsia"/>
                <w:color w:val="000000"/>
                <w:szCs w:val="21"/>
              </w:rPr>
              <w:t>390g,</w:t>
            </w:r>
            <w:r w:rsidRPr="00E7557A">
              <w:rPr>
                <w:rFonts w:ascii="Calibri" w:eastAsia="宋体" w:hAnsi="Calibri" w:cs="Times New Roman" w:hint="eastAsia"/>
                <w:color w:val="000000"/>
                <w:szCs w:val="21"/>
              </w:rPr>
              <w:t>红蓝两种颜色可选。认证标准：</w:t>
            </w:r>
            <w:r w:rsidRPr="00E7557A">
              <w:rPr>
                <w:rFonts w:ascii="Calibri" w:eastAsia="宋体" w:hAnsi="Calibri" w:cs="Times New Roman" w:hint="eastAsia"/>
                <w:color w:val="000000"/>
                <w:szCs w:val="21"/>
              </w:rPr>
              <w:t>CE EN12492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3EA" w:rsidRPr="008A41AB" w:rsidRDefault="00FD53EA" w:rsidP="00701E67">
            <w:pPr>
              <w:jc w:val="center"/>
            </w:pPr>
            <w:r>
              <w:rPr>
                <w:rFonts w:hint="eastAsia"/>
              </w:rPr>
              <w:t>420</w:t>
            </w:r>
          </w:p>
        </w:tc>
      </w:tr>
      <w:tr w:rsidR="00FD53EA" w:rsidRPr="00814BD8" w:rsidTr="000E0E85">
        <w:trPr>
          <w:trHeight w:val="2259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D53EA" w:rsidRDefault="00FD53EA" w:rsidP="0000343E">
            <w:pPr>
              <w:jc w:val="center"/>
              <w:rPr>
                <w:rFonts w:ascii="新宋体" w:eastAsia="新宋体" w:hAnsi="新宋体" w:cs="新宋体" w:hint="eastAsia"/>
                <w:bCs/>
                <w:color w:val="00000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3EA" w:rsidRDefault="00FD53EA" w:rsidP="0000343E">
            <w:pPr>
              <w:rPr>
                <w:rFonts w:ascii="新宋体" w:eastAsia="新宋体" w:hAnsi="新宋体" w:cs="新宋体" w:hint="eastAsia"/>
                <w:bCs/>
                <w:color w:val="000000"/>
                <w:szCs w:val="21"/>
              </w:rPr>
            </w:pPr>
            <w:r w:rsidRPr="00E7557A">
              <w:rPr>
                <w:rFonts w:ascii="新宋体" w:eastAsia="新宋体" w:hAnsi="新宋体" w:cs="新宋体" w:hint="eastAsia"/>
                <w:bCs/>
                <w:color w:val="000000"/>
                <w:szCs w:val="21"/>
              </w:rPr>
              <w:t>半身安全带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3EA" w:rsidRDefault="00B95A18" w:rsidP="00B95A18">
            <w:pPr>
              <w:jc w:val="center"/>
              <w:rPr>
                <w:rFonts w:ascii="新宋体" w:eastAsia="新宋体" w:hAnsi="新宋体" w:cs="新宋体"/>
                <w:noProof/>
                <w:szCs w:val="21"/>
              </w:rPr>
            </w:pPr>
            <w:r>
              <w:rPr>
                <w:rFonts w:ascii="新宋体" w:eastAsia="新宋体" w:hAnsi="新宋体" w:cs="新宋体"/>
                <w:noProof/>
                <w:szCs w:val="21"/>
              </w:rPr>
              <w:drawing>
                <wp:inline distT="0" distB="0" distL="0" distR="0" wp14:anchorId="1FFB4757">
                  <wp:extent cx="1113394" cy="1044000"/>
                  <wp:effectExtent l="0" t="0" r="0" b="381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394" cy="104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3EA" w:rsidRPr="00E7557A" w:rsidRDefault="00FD53EA" w:rsidP="00E7557A">
            <w:pPr>
              <w:spacing w:line="360" w:lineRule="exact"/>
              <w:rPr>
                <w:rFonts w:ascii="新宋体" w:eastAsia="新宋体" w:hAnsi="新宋体" w:cs="新宋体" w:hint="eastAsia"/>
                <w:color w:val="000000"/>
                <w:szCs w:val="21"/>
              </w:rPr>
            </w:pPr>
            <w:r w:rsidRPr="00E7557A">
              <w:rPr>
                <w:rFonts w:ascii="新宋体" w:eastAsia="新宋体" w:hAnsi="新宋体" w:cs="新宋体" w:hint="eastAsia"/>
                <w:color w:val="000000"/>
                <w:szCs w:val="21"/>
              </w:rPr>
              <w:t>型号：TOPAZ</w:t>
            </w:r>
            <w:r w:rsidR="00B95A18"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   编号：2293</w:t>
            </w:r>
          </w:p>
          <w:p w:rsidR="00FD53EA" w:rsidRDefault="00FD53EA" w:rsidP="00E7557A">
            <w:pPr>
              <w:spacing w:line="360" w:lineRule="exact"/>
              <w:rPr>
                <w:rFonts w:ascii="新宋体" w:eastAsia="新宋体" w:hAnsi="新宋体" w:cs="新宋体" w:hint="eastAsia"/>
                <w:color w:val="000000"/>
                <w:szCs w:val="21"/>
              </w:rPr>
            </w:pPr>
            <w:r w:rsidRPr="00E7557A">
              <w:rPr>
                <w:rFonts w:ascii="新宋体" w:eastAsia="新宋体" w:hAnsi="新宋体" w:cs="新宋体" w:hint="eastAsia"/>
                <w:color w:val="000000"/>
                <w:szCs w:val="21"/>
              </w:rPr>
              <w:t>规格：坐式安全带。腰腿带全尺寸调节；加厚腰带和腿带穿戴更舒适；前承重挂点拉力15KN；腰带两侧各备有一个装备环；左右腿带颜色区分便于快速穿戴；承重</w:t>
            </w:r>
            <w:proofErr w:type="gramStart"/>
            <w:r w:rsidRPr="00E7557A">
              <w:rPr>
                <w:rFonts w:ascii="新宋体" w:eastAsia="新宋体" w:hAnsi="新宋体" w:cs="新宋体" w:hint="eastAsia"/>
                <w:color w:val="000000"/>
                <w:szCs w:val="21"/>
              </w:rPr>
              <w:t>挂环桔色</w:t>
            </w:r>
            <w:proofErr w:type="gramEnd"/>
            <w:r w:rsidRPr="00E7557A">
              <w:rPr>
                <w:rFonts w:ascii="新宋体" w:eastAsia="新宋体" w:hAnsi="新宋体" w:cs="新宋体" w:hint="eastAsia"/>
                <w:color w:val="000000"/>
                <w:szCs w:val="21"/>
              </w:rPr>
              <w:t>并配有图示标志提醒使用者正确使用；备有黑色布包装袋，便于携带；重量：397克。认证标准：CE EN12277/C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3EA" w:rsidRPr="008A41AB" w:rsidRDefault="00FD53EA" w:rsidP="00701E67">
            <w:pPr>
              <w:jc w:val="center"/>
            </w:pPr>
            <w:r>
              <w:rPr>
                <w:rFonts w:hint="eastAsia"/>
              </w:rPr>
              <w:t>520</w:t>
            </w:r>
          </w:p>
        </w:tc>
      </w:tr>
      <w:tr w:rsidR="00FD53EA" w:rsidRPr="00814BD8" w:rsidTr="000E0E85">
        <w:trPr>
          <w:trHeight w:val="1269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D53EA" w:rsidRDefault="00FD53EA" w:rsidP="0000343E">
            <w:pPr>
              <w:jc w:val="center"/>
              <w:rPr>
                <w:rFonts w:ascii="新宋体" w:eastAsia="新宋体" w:hAnsi="新宋体" w:cs="新宋体" w:hint="eastAsia"/>
                <w:bCs/>
                <w:color w:val="00000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3EA" w:rsidRPr="00E7557A" w:rsidRDefault="00FD53EA" w:rsidP="0000343E">
            <w:pPr>
              <w:rPr>
                <w:rFonts w:ascii="新宋体" w:eastAsia="新宋体" w:hAnsi="新宋体" w:cs="新宋体" w:hint="eastAsia"/>
                <w:bCs/>
                <w:color w:val="000000"/>
                <w:szCs w:val="21"/>
              </w:rPr>
            </w:pPr>
            <w:r w:rsidRPr="00352D79">
              <w:rPr>
                <w:rFonts w:hint="eastAsia"/>
              </w:rPr>
              <w:t>钢锁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EA" w:rsidRPr="00352D79" w:rsidRDefault="00005BDA" w:rsidP="00005BDA">
            <w:pPr>
              <w:jc w:val="center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14AF3935">
                  <wp:extent cx="323656" cy="648000"/>
                  <wp:effectExtent l="0" t="0" r="635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656" cy="64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EA" w:rsidRDefault="00FD53EA" w:rsidP="004F2F64">
            <w:pPr>
              <w:rPr>
                <w:rFonts w:hint="eastAsia"/>
              </w:rPr>
            </w:pPr>
            <w:r w:rsidRPr="00352D79">
              <w:rPr>
                <w:rFonts w:hint="eastAsia"/>
              </w:rPr>
              <w:t>型号：</w:t>
            </w:r>
            <w:r w:rsidRPr="00352D79">
              <w:rPr>
                <w:rFonts w:hint="eastAsia"/>
              </w:rPr>
              <w:t xml:space="preserve">OVAL </w:t>
            </w:r>
            <w:r w:rsidR="00005BDA">
              <w:rPr>
                <w:rFonts w:hint="eastAsia"/>
              </w:rPr>
              <w:t xml:space="preserve">  </w:t>
            </w:r>
            <w:r w:rsidR="00005BDA">
              <w:rPr>
                <w:rFonts w:hint="eastAsia"/>
              </w:rPr>
              <w:t>编号：</w:t>
            </w:r>
            <w:r w:rsidR="00005BDA">
              <w:rPr>
                <w:rFonts w:hint="eastAsia"/>
              </w:rPr>
              <w:t>981</w:t>
            </w:r>
          </w:p>
          <w:p w:rsidR="00FD53EA" w:rsidRPr="00352D79" w:rsidRDefault="00FD53EA" w:rsidP="004F2F64">
            <w:pPr>
              <w:rPr>
                <w:rFonts w:hint="eastAsia"/>
              </w:rPr>
            </w:pPr>
            <w:r w:rsidRPr="00321F32">
              <w:rPr>
                <w:rFonts w:hint="eastAsia"/>
              </w:rPr>
              <w:t>规格：</w:t>
            </w:r>
            <w:r w:rsidRPr="00321F32">
              <w:rPr>
                <w:rFonts w:hint="eastAsia"/>
              </w:rPr>
              <w:t>O</w:t>
            </w:r>
            <w:r w:rsidRPr="00321F32">
              <w:rPr>
                <w:rFonts w:hint="eastAsia"/>
              </w:rPr>
              <w:t>型钢</w:t>
            </w:r>
            <w:proofErr w:type="gramStart"/>
            <w:r w:rsidRPr="00321F32">
              <w:rPr>
                <w:rFonts w:hint="eastAsia"/>
              </w:rPr>
              <w:t>制安全</w:t>
            </w:r>
            <w:proofErr w:type="gramEnd"/>
            <w:r w:rsidRPr="00321F32">
              <w:rPr>
                <w:rFonts w:hint="eastAsia"/>
              </w:rPr>
              <w:t>扣，纵向拉力</w:t>
            </w:r>
            <w:r w:rsidRPr="00321F32">
              <w:rPr>
                <w:rFonts w:hint="eastAsia"/>
              </w:rPr>
              <w:t>28KN</w:t>
            </w:r>
            <w:r w:rsidRPr="00321F32">
              <w:rPr>
                <w:rFonts w:hint="eastAsia"/>
              </w:rPr>
              <w:t>，横向拉力</w:t>
            </w:r>
            <w:r w:rsidRPr="00321F32">
              <w:rPr>
                <w:rFonts w:hint="eastAsia"/>
              </w:rPr>
              <w:t>7KN</w:t>
            </w:r>
            <w:r w:rsidRPr="00321F32">
              <w:rPr>
                <w:rFonts w:hint="eastAsia"/>
              </w:rPr>
              <w:t>，开门拉力：</w:t>
            </w:r>
            <w:r w:rsidRPr="00321F32">
              <w:rPr>
                <w:rFonts w:hint="eastAsia"/>
              </w:rPr>
              <w:t>10KN,</w:t>
            </w:r>
            <w:r w:rsidRPr="00321F32">
              <w:rPr>
                <w:rFonts w:hint="eastAsia"/>
              </w:rPr>
              <w:t>长度：</w:t>
            </w:r>
            <w:r w:rsidRPr="00321F32">
              <w:rPr>
                <w:rFonts w:hint="eastAsia"/>
              </w:rPr>
              <w:t>108mm,</w:t>
            </w:r>
            <w:r w:rsidRPr="00321F32">
              <w:rPr>
                <w:rFonts w:hint="eastAsia"/>
              </w:rPr>
              <w:t>开门尺寸：</w:t>
            </w:r>
            <w:r w:rsidRPr="00321F32">
              <w:rPr>
                <w:rFonts w:hint="eastAsia"/>
              </w:rPr>
              <w:t>16mm,</w:t>
            </w:r>
            <w:r w:rsidRPr="00321F32">
              <w:rPr>
                <w:rFonts w:hint="eastAsia"/>
              </w:rPr>
              <w:t>重量：</w:t>
            </w:r>
            <w:r w:rsidRPr="00321F32">
              <w:rPr>
                <w:rFonts w:hint="eastAsia"/>
              </w:rPr>
              <w:t>165g</w:t>
            </w:r>
            <w:r w:rsidRPr="00321F32">
              <w:rPr>
                <w:rFonts w:hint="eastAsia"/>
              </w:rPr>
              <w:t>。认证标准：</w:t>
            </w:r>
            <w:r w:rsidRPr="00321F32">
              <w:rPr>
                <w:rFonts w:hint="eastAsia"/>
              </w:rPr>
              <w:t>CE EN362-EN12275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3EA" w:rsidRPr="00CE47F2" w:rsidRDefault="00FD53EA" w:rsidP="00CD11BC">
            <w:pPr>
              <w:jc w:val="center"/>
              <w:rPr>
                <w:rFonts w:ascii="方正粗圆简体" w:eastAsia="方正粗圆简体" w:hAnsi="宋体" w:cs="宋体"/>
                <w:bCs/>
                <w:kern w:val="0"/>
                <w:szCs w:val="21"/>
              </w:rPr>
            </w:pPr>
            <w:r w:rsidRPr="00CE47F2">
              <w:rPr>
                <w:rFonts w:ascii="方正粗圆简体" w:eastAsia="方正粗圆简体" w:hAnsi="宋体" w:cs="宋体" w:hint="eastAsia"/>
                <w:bCs/>
                <w:kern w:val="0"/>
                <w:szCs w:val="21"/>
              </w:rPr>
              <w:t>100</w:t>
            </w:r>
          </w:p>
        </w:tc>
      </w:tr>
      <w:tr w:rsidR="00FD53EA" w:rsidRPr="00814BD8" w:rsidTr="000E0E85">
        <w:trPr>
          <w:trHeight w:val="1542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D53EA" w:rsidRDefault="00FD53EA" w:rsidP="0000343E">
            <w:pPr>
              <w:jc w:val="center"/>
              <w:rPr>
                <w:rFonts w:ascii="新宋体" w:eastAsia="新宋体" w:hAnsi="新宋体" w:cs="新宋体" w:hint="eastAsia"/>
                <w:bCs/>
                <w:color w:val="00000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3EA" w:rsidRPr="00E7557A" w:rsidRDefault="00FD53EA" w:rsidP="0000343E">
            <w:pPr>
              <w:rPr>
                <w:rFonts w:ascii="新宋体" w:eastAsia="新宋体" w:hAnsi="新宋体" w:cs="新宋体" w:hint="eastAsia"/>
                <w:bCs/>
                <w:color w:val="000000"/>
                <w:szCs w:val="21"/>
              </w:rPr>
            </w:pPr>
            <w:proofErr w:type="gramStart"/>
            <w:r w:rsidRPr="001D1113">
              <w:rPr>
                <w:rFonts w:hint="eastAsia"/>
              </w:rPr>
              <w:t>丝扣主锁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3EA" w:rsidRPr="001D1113" w:rsidRDefault="00EB4253" w:rsidP="00CD11BC">
            <w:pPr>
              <w:ind w:leftChars="-1" w:left="-2"/>
              <w:jc w:val="center"/>
            </w:pPr>
            <w:r>
              <w:rPr>
                <w:noProof/>
              </w:rPr>
              <w:drawing>
                <wp:inline distT="0" distB="0" distL="0" distR="0" wp14:anchorId="15F06214">
                  <wp:extent cx="366196" cy="648000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196" cy="64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3EA" w:rsidRDefault="00FD53EA" w:rsidP="00CD11BC">
            <w:pPr>
              <w:ind w:leftChars="-1" w:left="-2"/>
              <w:jc w:val="left"/>
              <w:rPr>
                <w:rFonts w:ascii="方正粗圆简体" w:eastAsia="方正粗圆简体" w:hAnsi="宋体" w:cs="宋体"/>
                <w:bCs/>
                <w:kern w:val="0"/>
                <w:szCs w:val="21"/>
              </w:rPr>
            </w:pPr>
            <w:r>
              <w:rPr>
                <w:rFonts w:ascii="方正粗圆简体" w:eastAsia="方正粗圆简体" w:hAnsi="宋体" w:cs="宋体"/>
                <w:bCs/>
                <w:kern w:val="0"/>
                <w:szCs w:val="21"/>
              </w:rPr>
              <w:t>型号</w:t>
            </w:r>
            <w:r>
              <w:rPr>
                <w:rFonts w:ascii="方正粗圆简体" w:eastAsia="方正粗圆简体" w:hAnsi="宋体" w:cs="宋体" w:hint="eastAsia"/>
                <w:bCs/>
                <w:kern w:val="0"/>
                <w:szCs w:val="21"/>
              </w:rPr>
              <w:t>：</w:t>
            </w:r>
            <w:r w:rsidRPr="00CE47F2">
              <w:rPr>
                <w:rFonts w:ascii="方正粗圆简体" w:eastAsia="方正粗圆简体" w:hAnsi="宋体" w:cs="宋体"/>
                <w:bCs/>
                <w:kern w:val="0"/>
                <w:szCs w:val="21"/>
              </w:rPr>
              <w:t>HMS BET</w:t>
            </w:r>
            <w:r w:rsidRPr="00CE47F2">
              <w:rPr>
                <w:rFonts w:ascii="方正粗圆简体" w:eastAsia="方正粗圆简体" w:hAnsi="宋体" w:cs="宋体" w:hint="eastAsia"/>
                <w:bCs/>
                <w:kern w:val="0"/>
                <w:szCs w:val="21"/>
              </w:rPr>
              <w:t xml:space="preserve"> </w:t>
            </w:r>
            <w:r w:rsidR="00005BDA">
              <w:rPr>
                <w:rFonts w:ascii="方正粗圆简体" w:eastAsia="方正粗圆简体" w:hAnsi="宋体" w:cs="宋体" w:hint="eastAsia"/>
                <w:bCs/>
                <w:kern w:val="0"/>
                <w:szCs w:val="21"/>
              </w:rPr>
              <w:t xml:space="preserve">  编号：</w:t>
            </w:r>
            <w:r w:rsidR="00EB4253">
              <w:rPr>
                <w:rFonts w:ascii="方正粗圆简体" w:eastAsia="方正粗圆简体" w:hAnsi="宋体" w:cs="宋体" w:hint="eastAsia"/>
                <w:bCs/>
                <w:kern w:val="0"/>
                <w:szCs w:val="21"/>
              </w:rPr>
              <w:t>113603</w:t>
            </w:r>
          </w:p>
          <w:p w:rsidR="00FD53EA" w:rsidRPr="00CE47F2" w:rsidRDefault="00FD53EA" w:rsidP="00CD11BC">
            <w:pPr>
              <w:ind w:leftChars="-1" w:left="-2"/>
              <w:jc w:val="left"/>
              <w:rPr>
                <w:rFonts w:ascii="方正粗圆简体" w:eastAsia="方正粗圆简体" w:hAnsi="宋体" w:cs="宋体"/>
                <w:bCs/>
                <w:kern w:val="0"/>
                <w:szCs w:val="21"/>
              </w:rPr>
            </w:pPr>
            <w:r>
              <w:rPr>
                <w:rFonts w:ascii="方正粗圆简体" w:eastAsia="方正粗圆简体" w:hAnsi="宋体" w:cs="宋体" w:hint="eastAsia"/>
                <w:bCs/>
                <w:kern w:val="0"/>
                <w:szCs w:val="21"/>
              </w:rPr>
              <w:t>规格：</w:t>
            </w:r>
            <w:r w:rsidRPr="00CE47F2">
              <w:rPr>
                <w:rFonts w:ascii="方正粗圆简体" w:eastAsia="方正粗圆简体" w:hAnsi="宋体" w:cs="宋体" w:hint="eastAsia"/>
                <w:bCs/>
                <w:kern w:val="0"/>
                <w:szCs w:val="21"/>
              </w:rPr>
              <w:t>D型铝制丝扣主锁，纵向拉力25KN，横向拉力8KN，开门拉力：8KN,长度：116mm,开门尺寸：23mm,重量：78g。认证标准：CE EN362-EN12275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3EA" w:rsidRPr="00CE47F2" w:rsidRDefault="00FD53EA" w:rsidP="00CD11BC">
            <w:pPr>
              <w:jc w:val="center"/>
              <w:rPr>
                <w:rFonts w:ascii="方正粗圆简体" w:eastAsia="方正粗圆简体" w:hAnsi="宋体" w:cs="宋体"/>
                <w:bCs/>
                <w:kern w:val="0"/>
                <w:szCs w:val="21"/>
              </w:rPr>
            </w:pPr>
            <w:r w:rsidRPr="00CE47F2">
              <w:rPr>
                <w:rFonts w:ascii="方正粗圆简体" w:eastAsia="方正粗圆简体" w:hAnsi="宋体" w:cs="宋体" w:hint="eastAsia"/>
                <w:bCs/>
                <w:kern w:val="0"/>
                <w:szCs w:val="21"/>
              </w:rPr>
              <w:t>150</w:t>
            </w:r>
          </w:p>
        </w:tc>
      </w:tr>
      <w:tr w:rsidR="00FD53EA" w:rsidRPr="00814BD8" w:rsidTr="000E0E85">
        <w:trPr>
          <w:trHeight w:val="1409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D53EA" w:rsidRDefault="00FD53EA" w:rsidP="0000343E">
            <w:pPr>
              <w:jc w:val="center"/>
              <w:rPr>
                <w:rFonts w:ascii="新宋体" w:eastAsia="新宋体" w:hAnsi="新宋体" w:cs="新宋体" w:hint="eastAsia"/>
                <w:bCs/>
                <w:color w:val="00000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3EA" w:rsidRPr="001D1113" w:rsidRDefault="00FD53EA" w:rsidP="00CD11BC">
            <w:pPr>
              <w:ind w:leftChars="-1" w:left="-2"/>
              <w:jc w:val="center"/>
            </w:pPr>
            <w:r w:rsidRPr="001D1113">
              <w:rPr>
                <w:rFonts w:hint="eastAsia"/>
              </w:rPr>
              <w:t>60</w:t>
            </w:r>
            <w:proofErr w:type="gramStart"/>
            <w:r w:rsidRPr="001D1113">
              <w:rPr>
                <w:rFonts w:hint="eastAsia"/>
              </w:rPr>
              <w:t>扁带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3EA" w:rsidRPr="001D1113" w:rsidRDefault="00EB4253" w:rsidP="00CD11BC">
            <w:pPr>
              <w:ind w:leftChars="-1" w:left="-2"/>
              <w:jc w:val="center"/>
            </w:pPr>
            <w:r>
              <w:rPr>
                <w:noProof/>
              </w:rPr>
              <w:drawing>
                <wp:inline distT="0" distB="0" distL="0" distR="0" wp14:anchorId="01BEB155">
                  <wp:extent cx="1101866" cy="360000"/>
                  <wp:effectExtent l="0" t="0" r="3175" b="254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866" cy="3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3EA" w:rsidRDefault="00FD53EA" w:rsidP="00CD11BC">
            <w:pPr>
              <w:ind w:leftChars="-1" w:left="-2"/>
              <w:jc w:val="left"/>
              <w:rPr>
                <w:rFonts w:ascii="方正粗圆简体" w:eastAsia="方正粗圆简体" w:hAnsi="宋体" w:cs="宋体"/>
                <w:bCs/>
                <w:kern w:val="0"/>
                <w:szCs w:val="21"/>
              </w:rPr>
            </w:pPr>
            <w:r>
              <w:rPr>
                <w:rFonts w:ascii="方正粗圆简体" w:eastAsia="方正粗圆简体" w:hAnsi="宋体" w:cs="宋体"/>
                <w:bCs/>
                <w:kern w:val="0"/>
                <w:szCs w:val="21"/>
              </w:rPr>
              <w:t>型号</w:t>
            </w:r>
            <w:r>
              <w:rPr>
                <w:rFonts w:ascii="方正粗圆简体" w:eastAsia="方正粗圆简体" w:hAnsi="宋体" w:cs="宋体" w:hint="eastAsia"/>
                <w:bCs/>
                <w:kern w:val="0"/>
                <w:szCs w:val="21"/>
              </w:rPr>
              <w:t>：</w:t>
            </w:r>
            <w:r w:rsidRPr="00CE47F2">
              <w:rPr>
                <w:rFonts w:ascii="方正粗圆简体" w:eastAsia="方正粗圆简体" w:hAnsi="宋体" w:cs="宋体"/>
                <w:bCs/>
                <w:kern w:val="0"/>
                <w:szCs w:val="21"/>
              </w:rPr>
              <w:t>EXPRESS RING</w:t>
            </w:r>
            <w:r w:rsidRPr="00CE47F2">
              <w:rPr>
                <w:rFonts w:ascii="方正粗圆简体" w:eastAsia="方正粗圆简体" w:hAnsi="宋体" w:cs="宋体" w:hint="eastAsia"/>
                <w:bCs/>
                <w:kern w:val="0"/>
                <w:szCs w:val="21"/>
              </w:rPr>
              <w:t xml:space="preserve"> </w:t>
            </w:r>
            <w:r w:rsidR="00EB4253">
              <w:rPr>
                <w:rFonts w:ascii="方正粗圆简体" w:eastAsia="方正粗圆简体" w:hAnsi="宋体" w:cs="宋体" w:hint="eastAsia"/>
                <w:bCs/>
                <w:kern w:val="0"/>
                <w:szCs w:val="21"/>
              </w:rPr>
              <w:t xml:space="preserve"> 编号：104065</w:t>
            </w:r>
          </w:p>
          <w:p w:rsidR="00FD53EA" w:rsidRPr="00CE47F2" w:rsidRDefault="00FD53EA" w:rsidP="00CD11BC">
            <w:pPr>
              <w:ind w:leftChars="-1" w:left="-2"/>
              <w:jc w:val="left"/>
              <w:rPr>
                <w:rFonts w:ascii="方正粗圆简体" w:eastAsia="方正粗圆简体" w:hAnsi="宋体" w:cs="宋体"/>
                <w:bCs/>
                <w:kern w:val="0"/>
                <w:szCs w:val="21"/>
              </w:rPr>
            </w:pPr>
            <w:r>
              <w:rPr>
                <w:rFonts w:ascii="方正粗圆简体" w:eastAsia="方正粗圆简体" w:hAnsi="宋体" w:cs="宋体" w:hint="eastAsia"/>
                <w:bCs/>
                <w:kern w:val="0"/>
                <w:szCs w:val="21"/>
              </w:rPr>
              <w:t>规格：</w:t>
            </w:r>
            <w:r w:rsidRPr="00CE47F2">
              <w:rPr>
                <w:rFonts w:ascii="方正粗圆简体" w:eastAsia="方正粗圆简体" w:hAnsi="宋体" w:cs="宋体" w:hint="eastAsia"/>
                <w:bCs/>
                <w:kern w:val="0"/>
                <w:szCs w:val="21"/>
              </w:rPr>
              <w:t>16mm宽聚酰胺机械缝纫成型扁带，长度：60cm；断裂极限：22KN；重量：50g。认证标准：CE EN795/B-EN566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3EA" w:rsidRPr="00CE47F2" w:rsidRDefault="00FD53EA" w:rsidP="00CD11BC">
            <w:pPr>
              <w:jc w:val="center"/>
              <w:rPr>
                <w:rFonts w:ascii="方正粗圆简体" w:eastAsia="方正粗圆简体" w:hAnsi="宋体" w:cs="宋体"/>
                <w:bCs/>
                <w:kern w:val="0"/>
                <w:szCs w:val="21"/>
              </w:rPr>
            </w:pPr>
            <w:r w:rsidRPr="00CE47F2">
              <w:rPr>
                <w:rFonts w:ascii="方正粗圆简体" w:eastAsia="方正粗圆简体" w:hAnsi="宋体" w:cs="宋体" w:hint="eastAsia"/>
                <w:bCs/>
                <w:kern w:val="0"/>
                <w:szCs w:val="21"/>
              </w:rPr>
              <w:t>60</w:t>
            </w:r>
          </w:p>
        </w:tc>
      </w:tr>
      <w:tr w:rsidR="00FD53EA" w:rsidRPr="00814BD8" w:rsidTr="00321F32">
        <w:trPr>
          <w:trHeight w:val="1542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D53EA" w:rsidRDefault="00FD53EA" w:rsidP="0000343E">
            <w:pPr>
              <w:jc w:val="center"/>
              <w:rPr>
                <w:rFonts w:ascii="新宋体" w:eastAsia="新宋体" w:hAnsi="新宋体" w:cs="新宋体" w:hint="eastAsia"/>
                <w:bCs/>
                <w:color w:val="00000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3EA" w:rsidRPr="001D1113" w:rsidRDefault="00FD53EA" w:rsidP="00CD11BC">
            <w:pPr>
              <w:ind w:leftChars="-1" w:left="-2"/>
              <w:jc w:val="center"/>
            </w:pPr>
            <w:r w:rsidRPr="001D1113">
              <w:rPr>
                <w:rFonts w:hint="eastAsia"/>
              </w:rPr>
              <w:t>8</w:t>
            </w:r>
            <w:r w:rsidRPr="001D1113">
              <w:rPr>
                <w:rFonts w:hint="eastAsia"/>
              </w:rPr>
              <w:t>字环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3EA" w:rsidRPr="001D1113" w:rsidRDefault="00EB4253" w:rsidP="00CD11BC">
            <w:pPr>
              <w:ind w:leftChars="-1" w:left="-2"/>
              <w:jc w:val="center"/>
            </w:pPr>
            <w:r>
              <w:rPr>
                <w:noProof/>
              </w:rPr>
              <w:drawing>
                <wp:inline distT="0" distB="0" distL="0" distR="0" wp14:anchorId="309C7399">
                  <wp:extent cx="888843" cy="684000"/>
                  <wp:effectExtent l="0" t="0" r="6985" b="190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843" cy="68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3EA" w:rsidRDefault="00FD53EA" w:rsidP="00CD11BC">
            <w:pPr>
              <w:ind w:leftChars="-1" w:left="-2"/>
              <w:jc w:val="left"/>
              <w:rPr>
                <w:rFonts w:ascii="方正粗圆简体" w:eastAsia="方正粗圆简体" w:hAnsi="宋体" w:cs="宋体"/>
                <w:bCs/>
                <w:kern w:val="0"/>
                <w:szCs w:val="21"/>
              </w:rPr>
            </w:pPr>
            <w:r>
              <w:rPr>
                <w:rFonts w:ascii="方正粗圆简体" w:eastAsia="方正粗圆简体" w:hAnsi="宋体" w:cs="宋体"/>
                <w:bCs/>
                <w:kern w:val="0"/>
                <w:szCs w:val="21"/>
              </w:rPr>
              <w:t>型号</w:t>
            </w:r>
            <w:r>
              <w:rPr>
                <w:rFonts w:ascii="方正粗圆简体" w:eastAsia="方正粗圆简体" w:hAnsi="宋体" w:cs="宋体" w:hint="eastAsia"/>
                <w:bCs/>
                <w:kern w:val="0"/>
                <w:szCs w:val="21"/>
              </w:rPr>
              <w:t>：</w:t>
            </w:r>
            <w:r w:rsidRPr="00CE47F2">
              <w:rPr>
                <w:rFonts w:ascii="方正粗圆简体" w:eastAsia="方正粗圆简体" w:hAnsi="宋体" w:cs="宋体"/>
                <w:bCs/>
                <w:kern w:val="0"/>
                <w:szCs w:val="21"/>
              </w:rPr>
              <w:t>OTT</w:t>
            </w:r>
            <w:r w:rsidR="00EB4253">
              <w:rPr>
                <w:rFonts w:ascii="方正粗圆简体" w:eastAsia="方正粗圆简体" w:hAnsi="宋体" w:cs="宋体" w:hint="eastAsia"/>
                <w:bCs/>
                <w:kern w:val="0"/>
                <w:szCs w:val="21"/>
              </w:rPr>
              <w:t>O  编号：92801</w:t>
            </w:r>
          </w:p>
          <w:p w:rsidR="00FD53EA" w:rsidRPr="00CE47F2" w:rsidRDefault="00FD53EA" w:rsidP="00CD11BC">
            <w:pPr>
              <w:ind w:leftChars="-1" w:left="-2"/>
              <w:jc w:val="left"/>
              <w:rPr>
                <w:rFonts w:ascii="方正粗圆简体" w:eastAsia="方正粗圆简体" w:hAnsi="宋体" w:cs="宋体"/>
                <w:bCs/>
                <w:kern w:val="0"/>
                <w:szCs w:val="21"/>
              </w:rPr>
            </w:pPr>
            <w:r>
              <w:rPr>
                <w:rFonts w:ascii="方正粗圆简体" w:eastAsia="方正粗圆简体" w:hAnsi="宋体" w:cs="宋体" w:hint="eastAsia"/>
                <w:bCs/>
                <w:kern w:val="0"/>
                <w:szCs w:val="21"/>
              </w:rPr>
              <w:t>规格：</w:t>
            </w:r>
            <w:r w:rsidRPr="00CE47F2">
              <w:rPr>
                <w:rFonts w:ascii="方正粗圆简体" w:eastAsia="方正粗圆简体" w:hAnsi="宋体" w:cs="宋体" w:hint="eastAsia"/>
                <w:bCs/>
                <w:kern w:val="0"/>
                <w:szCs w:val="21"/>
              </w:rPr>
              <w:t>铝制中号8字环，适用于沿绳索下降或攀登保护，断裂负荷：25KN，重量：100g。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3EA" w:rsidRPr="00CE47F2" w:rsidRDefault="00FD53EA" w:rsidP="00CD11BC">
            <w:pPr>
              <w:jc w:val="center"/>
              <w:rPr>
                <w:rFonts w:ascii="方正粗圆简体" w:eastAsia="方正粗圆简体" w:hAnsi="宋体" w:cs="宋体"/>
                <w:bCs/>
                <w:kern w:val="0"/>
                <w:szCs w:val="21"/>
              </w:rPr>
            </w:pPr>
            <w:r w:rsidRPr="00CE47F2">
              <w:rPr>
                <w:rFonts w:ascii="方正粗圆简体" w:eastAsia="方正粗圆简体" w:hAnsi="宋体" w:cs="宋体" w:hint="eastAsia"/>
                <w:bCs/>
                <w:kern w:val="0"/>
                <w:szCs w:val="21"/>
              </w:rPr>
              <w:t>140</w:t>
            </w:r>
          </w:p>
        </w:tc>
      </w:tr>
      <w:tr w:rsidR="00FD53EA" w:rsidRPr="00814BD8" w:rsidTr="00321F32">
        <w:trPr>
          <w:trHeight w:val="1972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3EA" w:rsidRDefault="00FD53EA" w:rsidP="0000343E">
            <w:pPr>
              <w:jc w:val="center"/>
              <w:rPr>
                <w:rFonts w:ascii="新宋体" w:eastAsia="新宋体" w:hAnsi="新宋体" w:cs="新宋体" w:hint="eastAsia"/>
                <w:bCs/>
                <w:color w:val="00000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3EA" w:rsidRDefault="00FD53EA" w:rsidP="00CD11BC">
            <w:pPr>
              <w:ind w:leftChars="-1" w:left="-2"/>
              <w:jc w:val="center"/>
            </w:pPr>
            <w:r w:rsidRPr="001D1113">
              <w:rPr>
                <w:rFonts w:hint="eastAsia"/>
              </w:rPr>
              <w:t>主绳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3EA" w:rsidRDefault="00B727FE" w:rsidP="00CD11BC">
            <w:pPr>
              <w:ind w:leftChars="-1" w:left="-2"/>
              <w:jc w:val="center"/>
            </w:pPr>
            <w:r>
              <w:rPr>
                <w:noProof/>
              </w:rPr>
              <w:drawing>
                <wp:inline distT="0" distB="0" distL="0" distR="0" wp14:anchorId="1560F9C1">
                  <wp:extent cx="1024255" cy="646430"/>
                  <wp:effectExtent l="0" t="0" r="4445" b="127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646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3EA" w:rsidRDefault="00FD53EA" w:rsidP="00CD11BC">
            <w:pPr>
              <w:ind w:leftChars="-1" w:left="-2"/>
              <w:jc w:val="left"/>
              <w:rPr>
                <w:rFonts w:ascii="方正粗圆简体" w:eastAsia="方正粗圆简体" w:hAnsi="宋体" w:cs="宋体"/>
                <w:bCs/>
                <w:kern w:val="0"/>
                <w:szCs w:val="21"/>
              </w:rPr>
            </w:pPr>
            <w:r>
              <w:rPr>
                <w:rFonts w:ascii="方正粗圆简体" w:eastAsia="方正粗圆简体" w:hAnsi="宋体" w:cs="宋体"/>
                <w:bCs/>
                <w:kern w:val="0"/>
                <w:szCs w:val="21"/>
              </w:rPr>
              <w:t>型号</w:t>
            </w:r>
            <w:r>
              <w:rPr>
                <w:rFonts w:ascii="方正粗圆简体" w:eastAsia="方正粗圆简体" w:hAnsi="宋体" w:cs="宋体" w:hint="eastAsia"/>
                <w:bCs/>
                <w:kern w:val="0"/>
                <w:szCs w:val="21"/>
              </w:rPr>
              <w:t>：</w:t>
            </w:r>
            <w:r w:rsidRPr="00CE47F2">
              <w:rPr>
                <w:rFonts w:ascii="方正粗圆简体" w:eastAsia="方正粗圆简体" w:hAnsi="宋体" w:cs="宋体" w:hint="eastAsia"/>
                <w:bCs/>
                <w:kern w:val="0"/>
                <w:szCs w:val="21"/>
              </w:rPr>
              <w:t>CLUSTER</w:t>
            </w:r>
            <w:r w:rsidR="00B727FE">
              <w:rPr>
                <w:rFonts w:ascii="方正粗圆简体" w:eastAsia="方正粗圆简体" w:hAnsi="宋体" w:cs="宋体" w:hint="eastAsia"/>
                <w:bCs/>
                <w:kern w:val="0"/>
                <w:szCs w:val="21"/>
              </w:rPr>
              <w:t xml:space="preserve">  编号：2237</w:t>
            </w:r>
          </w:p>
          <w:p w:rsidR="00FD53EA" w:rsidRPr="00CE47F2" w:rsidRDefault="00FD53EA" w:rsidP="00CD11BC">
            <w:pPr>
              <w:ind w:leftChars="-1" w:left="-2"/>
              <w:jc w:val="left"/>
              <w:rPr>
                <w:rFonts w:ascii="方正粗圆简体" w:eastAsia="方正粗圆简体" w:hAnsi="宋体" w:cs="宋体"/>
                <w:bCs/>
                <w:kern w:val="0"/>
                <w:szCs w:val="21"/>
              </w:rPr>
            </w:pPr>
            <w:r>
              <w:rPr>
                <w:rFonts w:ascii="方正粗圆简体" w:eastAsia="方正粗圆简体" w:hAnsi="宋体" w:cs="宋体" w:hint="eastAsia"/>
                <w:bCs/>
                <w:kern w:val="0"/>
                <w:szCs w:val="21"/>
              </w:rPr>
              <w:t>规格：</w:t>
            </w:r>
            <w:r w:rsidRPr="00CE47F2">
              <w:rPr>
                <w:rFonts w:ascii="方正粗圆简体" w:eastAsia="方正粗圆简体" w:hAnsi="宋体" w:cs="宋体" w:hint="eastAsia"/>
                <w:bCs/>
                <w:kern w:val="0"/>
                <w:szCs w:val="21"/>
              </w:rPr>
              <w:t>10.5mm</w:t>
            </w:r>
            <w:r>
              <w:rPr>
                <w:rFonts w:ascii="方正粗圆简体" w:eastAsia="方正粗圆简体" w:hAnsi="宋体" w:cs="宋体" w:hint="eastAsia"/>
                <w:bCs/>
                <w:kern w:val="0"/>
                <w:szCs w:val="21"/>
              </w:rPr>
              <w:t>，</w:t>
            </w:r>
            <w:r w:rsidRPr="00CE47F2">
              <w:rPr>
                <w:rFonts w:ascii="方正粗圆简体" w:eastAsia="方正粗圆简体" w:hAnsi="宋体" w:cs="宋体" w:hint="eastAsia"/>
                <w:bCs/>
                <w:kern w:val="0"/>
                <w:szCs w:val="21"/>
              </w:rPr>
              <w:t>直径10.5mm,坠落系数1.77时的首次冲击为7.9KN；坠落次数9次；动力</w:t>
            </w:r>
            <w:proofErr w:type="gramStart"/>
            <w:r w:rsidRPr="00CE47F2">
              <w:rPr>
                <w:rFonts w:ascii="方正粗圆简体" w:eastAsia="方正粗圆简体" w:hAnsi="宋体" w:cs="宋体" w:hint="eastAsia"/>
                <w:bCs/>
                <w:kern w:val="0"/>
                <w:szCs w:val="21"/>
              </w:rPr>
              <w:t>延展率</w:t>
            </w:r>
            <w:proofErr w:type="gramEnd"/>
            <w:r w:rsidRPr="00CE47F2">
              <w:rPr>
                <w:rFonts w:ascii="方正粗圆简体" w:eastAsia="方正粗圆简体" w:hAnsi="宋体" w:cs="宋体" w:hint="eastAsia"/>
                <w:bCs/>
                <w:kern w:val="0"/>
                <w:szCs w:val="21"/>
              </w:rPr>
              <w:t>34%；静力</w:t>
            </w:r>
            <w:proofErr w:type="gramStart"/>
            <w:r w:rsidRPr="00CE47F2">
              <w:rPr>
                <w:rFonts w:ascii="方正粗圆简体" w:eastAsia="方正粗圆简体" w:hAnsi="宋体" w:cs="宋体" w:hint="eastAsia"/>
                <w:bCs/>
                <w:kern w:val="0"/>
                <w:szCs w:val="21"/>
              </w:rPr>
              <w:t>延展率</w:t>
            </w:r>
            <w:proofErr w:type="gramEnd"/>
            <w:r w:rsidRPr="00CE47F2">
              <w:rPr>
                <w:rFonts w:ascii="方正粗圆简体" w:eastAsia="方正粗圆简体" w:hAnsi="宋体" w:cs="宋体" w:hint="eastAsia"/>
                <w:bCs/>
                <w:kern w:val="0"/>
                <w:szCs w:val="21"/>
              </w:rPr>
              <w:t>5.3%；外皮滑动率0%；材质：Polyamide6；绳索处理工艺：Dry Uniform thread。重量：69克/米。认证标准：CE EN892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3EA" w:rsidRPr="00CE47F2" w:rsidRDefault="00FD53EA" w:rsidP="00CD11BC">
            <w:pPr>
              <w:jc w:val="center"/>
              <w:rPr>
                <w:rFonts w:ascii="方正粗圆简体" w:eastAsia="方正粗圆简体" w:hAnsi="宋体" w:cs="宋体"/>
                <w:bCs/>
                <w:kern w:val="0"/>
                <w:szCs w:val="21"/>
              </w:rPr>
            </w:pPr>
            <w:r w:rsidRPr="00CE47F2">
              <w:rPr>
                <w:rFonts w:ascii="方正粗圆简体" w:eastAsia="方正粗圆简体" w:hAnsi="宋体" w:cs="宋体" w:hint="eastAsia"/>
                <w:bCs/>
                <w:kern w:val="0"/>
                <w:szCs w:val="21"/>
              </w:rPr>
              <w:t>34/m</w:t>
            </w:r>
          </w:p>
        </w:tc>
      </w:tr>
    </w:tbl>
    <w:p w:rsidR="00701E67" w:rsidRPr="00701E67" w:rsidRDefault="00701E67" w:rsidP="00701E67"/>
    <w:sectPr w:rsidR="00701E67" w:rsidRPr="00701E67" w:rsidSect="00701E67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2B27" w:rsidRDefault="00C52B27" w:rsidP="00701E67">
      <w:r>
        <w:separator/>
      </w:r>
    </w:p>
  </w:endnote>
  <w:endnote w:type="continuationSeparator" w:id="0">
    <w:p w:rsidR="00C52B27" w:rsidRDefault="00C52B27" w:rsidP="00701E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方正粗圆简体">
    <w:altName w:val="宋体"/>
    <w:charset w:val="86"/>
    <w:family w:val="roman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2B27" w:rsidRDefault="00C52B27" w:rsidP="00701E67">
      <w:r>
        <w:separator/>
      </w:r>
    </w:p>
  </w:footnote>
  <w:footnote w:type="continuationSeparator" w:id="0">
    <w:p w:rsidR="00C52B27" w:rsidRDefault="00C52B27" w:rsidP="00701E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21E9"/>
    <w:rsid w:val="00005BDA"/>
    <w:rsid w:val="00076200"/>
    <w:rsid w:val="000E1CAE"/>
    <w:rsid w:val="0013328A"/>
    <w:rsid w:val="001B6F18"/>
    <w:rsid w:val="002151A6"/>
    <w:rsid w:val="002F420B"/>
    <w:rsid w:val="00321F32"/>
    <w:rsid w:val="003807D9"/>
    <w:rsid w:val="004224C5"/>
    <w:rsid w:val="00424D26"/>
    <w:rsid w:val="00435AF7"/>
    <w:rsid w:val="0051381F"/>
    <w:rsid w:val="005C0B5B"/>
    <w:rsid w:val="00633777"/>
    <w:rsid w:val="00660E62"/>
    <w:rsid w:val="00701E67"/>
    <w:rsid w:val="00725F36"/>
    <w:rsid w:val="007F35B0"/>
    <w:rsid w:val="007F688B"/>
    <w:rsid w:val="00895E54"/>
    <w:rsid w:val="0092063D"/>
    <w:rsid w:val="00980914"/>
    <w:rsid w:val="00A93C53"/>
    <w:rsid w:val="00B4797A"/>
    <w:rsid w:val="00B727FE"/>
    <w:rsid w:val="00B91331"/>
    <w:rsid w:val="00B95A18"/>
    <w:rsid w:val="00C1101A"/>
    <w:rsid w:val="00C52B27"/>
    <w:rsid w:val="00C63854"/>
    <w:rsid w:val="00CE1383"/>
    <w:rsid w:val="00E7557A"/>
    <w:rsid w:val="00E95C50"/>
    <w:rsid w:val="00EB4253"/>
    <w:rsid w:val="00FA582C"/>
    <w:rsid w:val="00FB2E7E"/>
    <w:rsid w:val="00FD21E9"/>
    <w:rsid w:val="00FD5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F18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1B6F1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1B6F18"/>
    <w:rPr>
      <w:b/>
      <w:bCs/>
      <w:kern w:val="44"/>
      <w:sz w:val="44"/>
      <w:szCs w:val="44"/>
    </w:rPr>
  </w:style>
  <w:style w:type="paragraph" w:styleId="a3">
    <w:name w:val="header"/>
    <w:basedOn w:val="a"/>
    <w:link w:val="Char"/>
    <w:uiPriority w:val="99"/>
    <w:unhideWhenUsed/>
    <w:rsid w:val="00701E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01E6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01E6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01E6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01E6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01E6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F18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1B6F1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1B6F18"/>
    <w:rPr>
      <w:b/>
      <w:bCs/>
      <w:kern w:val="44"/>
      <w:sz w:val="44"/>
      <w:szCs w:val="44"/>
    </w:rPr>
  </w:style>
  <w:style w:type="paragraph" w:styleId="a3">
    <w:name w:val="header"/>
    <w:basedOn w:val="a"/>
    <w:link w:val="Char"/>
    <w:uiPriority w:val="99"/>
    <w:unhideWhenUsed/>
    <w:rsid w:val="00701E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01E6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01E6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01E6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01E6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01E6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39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8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67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03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302</Words>
  <Characters>1726</Characters>
  <Application>Microsoft Office Word</Application>
  <DocSecurity>0</DocSecurity>
  <Lines>14</Lines>
  <Paragraphs>4</Paragraphs>
  <ScaleCrop>false</ScaleCrop>
  <Company>Lenovo</Company>
  <LinksUpToDate>false</LinksUpToDate>
  <CharactersWithSpaces>2024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邵家鹏</dc:creator>
  <cp:keywords/>
  <dc:description/>
  <cp:lastModifiedBy>邵家鹏</cp:lastModifiedBy>
  <cp:revision>4</cp:revision>
  <dcterms:created xsi:type="dcterms:W3CDTF">2018-09-03T07:23:00Z</dcterms:created>
  <dcterms:modified xsi:type="dcterms:W3CDTF">2018-09-06T08:19:00Z</dcterms:modified>
</cp:coreProperties>
</file>