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5" w:type="dxa"/>
        <w:tblInd w:w="-2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5"/>
        <w:gridCol w:w="3960"/>
        <w:gridCol w:w="3600"/>
      </w:tblGrid>
      <w:tr w:rsidR="0097735E" w:rsidRPr="00F0517C" w:rsidTr="0022754F">
        <w:trPr>
          <w:trHeight w:val="5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35E" w:rsidRPr="009B16EE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序号           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735E" w:rsidRPr="009B16EE" w:rsidRDefault="0097735E" w:rsidP="0022754F">
            <w:pPr>
              <w:widowControl/>
              <w:ind w:right="1124"/>
              <w:jc w:val="righ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9B16EE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价格</w:t>
            </w:r>
          </w:p>
        </w:tc>
      </w:tr>
      <w:tr w:rsidR="0097735E" w:rsidRPr="00F0517C" w:rsidTr="0022754F">
        <w:trPr>
          <w:trHeight w:val="5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35E" w:rsidRPr="009B16EE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1             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735E" w:rsidRPr="009B16EE" w:rsidRDefault="0097735E" w:rsidP="0022754F">
            <w:pPr>
              <w:widowControl/>
              <w:ind w:right="1124"/>
              <w:jc w:val="righ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舞台设备总计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9B16EE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元</w:t>
            </w:r>
          </w:p>
        </w:tc>
      </w:tr>
      <w:tr w:rsidR="0097735E" w:rsidRPr="00F0517C" w:rsidTr="0022754F">
        <w:trPr>
          <w:trHeight w:val="5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35E" w:rsidRPr="009B16EE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2             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735E" w:rsidRPr="009B16EE" w:rsidRDefault="0097735E" w:rsidP="0022754F">
            <w:pPr>
              <w:widowControl/>
              <w:ind w:right="1124"/>
              <w:jc w:val="righ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灯光设备总计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9B16EE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元</w:t>
            </w:r>
          </w:p>
        </w:tc>
      </w:tr>
      <w:tr w:rsidR="0097735E" w:rsidRPr="00F0517C" w:rsidTr="0022754F">
        <w:trPr>
          <w:trHeight w:val="5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35E" w:rsidRPr="009B16EE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735E" w:rsidRPr="009B16EE" w:rsidRDefault="0097735E" w:rsidP="0022754F">
            <w:pPr>
              <w:widowControl/>
              <w:ind w:right="1124"/>
              <w:jc w:val="righ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视频设备总计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9B16EE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元</w:t>
            </w:r>
          </w:p>
        </w:tc>
      </w:tr>
      <w:tr w:rsidR="0097735E" w:rsidRPr="00F0517C" w:rsidTr="0022754F">
        <w:trPr>
          <w:trHeight w:val="5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35E" w:rsidRPr="009B16EE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735E" w:rsidRPr="009B16EE" w:rsidRDefault="0097735E" w:rsidP="0022754F">
            <w:pPr>
              <w:widowControl/>
              <w:ind w:right="1124"/>
              <w:jc w:val="righ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线阵音响总计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9B16EE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元</w:t>
            </w:r>
          </w:p>
        </w:tc>
      </w:tr>
      <w:tr w:rsidR="0097735E" w:rsidRPr="00F0517C" w:rsidTr="0022754F">
        <w:trPr>
          <w:trHeight w:val="5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35E" w:rsidRPr="009B16EE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735E" w:rsidRPr="009B16EE" w:rsidRDefault="0097735E" w:rsidP="0022754F">
            <w:pPr>
              <w:widowControl/>
              <w:ind w:right="1124"/>
              <w:jc w:val="righ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舞美设计费用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9B16EE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元</w:t>
            </w:r>
          </w:p>
        </w:tc>
      </w:tr>
      <w:tr w:rsidR="0097735E" w:rsidRPr="00F0517C" w:rsidTr="0022754F">
        <w:trPr>
          <w:trHeight w:val="5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35E" w:rsidRPr="009B16EE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735E" w:rsidRPr="009B16EE" w:rsidRDefault="0097735E" w:rsidP="0022754F">
            <w:pPr>
              <w:widowControl/>
              <w:ind w:right="1124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 </w:t>
            </w: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灯光设计费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9B16EE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元</w:t>
            </w:r>
          </w:p>
        </w:tc>
      </w:tr>
      <w:tr w:rsidR="0097735E" w:rsidRPr="00F0517C" w:rsidTr="0022754F">
        <w:trPr>
          <w:trHeight w:val="5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35E" w:rsidRPr="009B16EE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735E" w:rsidRPr="009B16EE" w:rsidRDefault="0097735E" w:rsidP="0022754F">
            <w:pPr>
              <w:widowControl/>
              <w:ind w:right="1124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       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9B16EE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97735E" w:rsidRPr="00F0517C" w:rsidTr="0022754F">
        <w:trPr>
          <w:trHeight w:val="555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9B16EE" w:rsidRDefault="0097735E" w:rsidP="0022754F">
            <w:pPr>
              <w:widowControl/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</w:pPr>
            <w:r w:rsidRPr="009B16E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总报价(人民币大写)</w:t>
            </w:r>
          </w:p>
        </w:tc>
      </w:tr>
      <w:tr w:rsidR="0097735E" w:rsidRPr="00F0517C" w:rsidTr="0022754F">
        <w:trPr>
          <w:trHeight w:val="1262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Default="0097735E" w:rsidP="0022754F">
            <w:pPr>
              <w:pStyle w:val="a7"/>
              <w:spacing w:before="0" w:beforeAutospacing="0" w:after="0" w:afterAutospacing="0" w:line="375" w:lineRule="atLeast"/>
              <w:ind w:firstLine="480"/>
              <w:rPr>
                <w:color w:val="222222"/>
                <w:sz w:val="21"/>
                <w:szCs w:val="21"/>
              </w:rPr>
            </w:pPr>
            <w:r>
              <w:rPr>
                <w:rFonts w:hint="eastAsia"/>
                <w:color w:val="222222"/>
                <w:sz w:val="21"/>
                <w:szCs w:val="21"/>
              </w:rPr>
              <w:t>报价单位（盖章）：          被授权人:                  </w:t>
            </w:r>
          </w:p>
          <w:p w:rsidR="0097735E" w:rsidRPr="001718CF" w:rsidRDefault="0097735E" w:rsidP="0022754F">
            <w:pPr>
              <w:pStyle w:val="a7"/>
              <w:spacing w:before="0" w:beforeAutospacing="0" w:after="0" w:afterAutospacing="0" w:line="375" w:lineRule="atLeast"/>
              <w:ind w:firstLine="480"/>
              <w:rPr>
                <w:color w:val="222222"/>
                <w:sz w:val="21"/>
                <w:szCs w:val="21"/>
              </w:rPr>
            </w:pPr>
            <w:r>
              <w:rPr>
                <w:rFonts w:hint="eastAsia"/>
              </w:rPr>
              <w:t>联系电话：              日期：    年  月  日</w:t>
            </w:r>
          </w:p>
        </w:tc>
      </w:tr>
    </w:tbl>
    <w:p w:rsidR="0097735E" w:rsidRDefault="0097735E" w:rsidP="0097735E">
      <w:pPr>
        <w:widowControl/>
        <w:spacing w:line="375" w:lineRule="atLeast"/>
        <w:jc w:val="left"/>
        <w:rPr>
          <w:rFonts w:ascii="宋体" w:hAnsi="宋体" w:cs="宋体" w:hint="eastAsia"/>
          <w:color w:val="222222"/>
          <w:kern w:val="0"/>
          <w:szCs w:val="21"/>
        </w:rPr>
      </w:pPr>
    </w:p>
    <w:p w:rsidR="0097735E" w:rsidRDefault="0097735E" w:rsidP="0097735E">
      <w:pPr>
        <w:widowControl/>
        <w:spacing w:line="375" w:lineRule="atLeast"/>
        <w:jc w:val="left"/>
        <w:rPr>
          <w:rFonts w:ascii="宋体" w:hAnsi="宋体" w:cs="宋体"/>
          <w:color w:val="222222"/>
          <w:kern w:val="0"/>
          <w:szCs w:val="21"/>
        </w:rPr>
      </w:pPr>
    </w:p>
    <w:p w:rsidR="0097735E" w:rsidRDefault="0097735E" w:rsidP="0097735E">
      <w:pPr>
        <w:widowControl/>
        <w:spacing w:line="375" w:lineRule="atLeast"/>
        <w:jc w:val="left"/>
        <w:rPr>
          <w:rFonts w:ascii="宋体" w:hAnsi="宋体" w:cs="宋体"/>
          <w:color w:val="222222"/>
          <w:kern w:val="0"/>
          <w:szCs w:val="21"/>
        </w:rPr>
      </w:pPr>
    </w:p>
    <w:p w:rsidR="0097735E" w:rsidRDefault="0097735E" w:rsidP="0097735E">
      <w:pPr>
        <w:widowControl/>
        <w:spacing w:line="375" w:lineRule="atLeast"/>
        <w:jc w:val="left"/>
        <w:rPr>
          <w:rFonts w:ascii="宋体" w:hAnsi="宋体" w:cs="宋体"/>
          <w:color w:val="222222"/>
          <w:kern w:val="0"/>
          <w:szCs w:val="21"/>
        </w:rPr>
      </w:pPr>
    </w:p>
    <w:p w:rsidR="0097735E" w:rsidRDefault="0097735E" w:rsidP="0097735E">
      <w:pPr>
        <w:widowControl/>
        <w:spacing w:line="375" w:lineRule="atLeast"/>
        <w:jc w:val="left"/>
        <w:rPr>
          <w:rFonts w:ascii="宋体" w:hAnsi="宋体" w:cs="宋体"/>
          <w:color w:val="222222"/>
          <w:kern w:val="0"/>
          <w:szCs w:val="21"/>
        </w:rPr>
      </w:pPr>
    </w:p>
    <w:p w:rsidR="0097735E" w:rsidRDefault="0097735E" w:rsidP="0097735E">
      <w:pPr>
        <w:widowControl/>
        <w:spacing w:line="375" w:lineRule="atLeast"/>
        <w:jc w:val="left"/>
        <w:rPr>
          <w:rFonts w:ascii="宋体" w:hAnsi="宋体" w:cs="宋体"/>
          <w:color w:val="222222"/>
          <w:kern w:val="0"/>
          <w:szCs w:val="21"/>
        </w:rPr>
      </w:pPr>
    </w:p>
    <w:p w:rsidR="0097735E" w:rsidRDefault="0097735E" w:rsidP="0097735E">
      <w:pPr>
        <w:widowControl/>
        <w:spacing w:line="375" w:lineRule="atLeast"/>
        <w:jc w:val="left"/>
        <w:rPr>
          <w:rFonts w:ascii="宋体" w:hAnsi="宋体" w:cs="宋体"/>
          <w:color w:val="222222"/>
          <w:kern w:val="0"/>
          <w:szCs w:val="21"/>
        </w:rPr>
      </w:pPr>
    </w:p>
    <w:p w:rsidR="0097735E" w:rsidRDefault="0097735E" w:rsidP="0097735E">
      <w:pPr>
        <w:widowControl/>
        <w:spacing w:line="375" w:lineRule="atLeast"/>
        <w:jc w:val="left"/>
        <w:rPr>
          <w:rFonts w:ascii="宋体" w:hAnsi="宋体" w:cs="宋体"/>
          <w:color w:val="222222"/>
          <w:kern w:val="0"/>
          <w:szCs w:val="21"/>
        </w:rPr>
      </w:pPr>
    </w:p>
    <w:p w:rsidR="0097735E" w:rsidRDefault="0097735E" w:rsidP="0097735E">
      <w:pPr>
        <w:widowControl/>
        <w:spacing w:line="375" w:lineRule="atLeast"/>
        <w:jc w:val="left"/>
        <w:rPr>
          <w:rFonts w:ascii="宋体" w:hAnsi="宋体" w:cs="宋体"/>
          <w:color w:val="222222"/>
          <w:kern w:val="0"/>
          <w:szCs w:val="21"/>
        </w:rPr>
      </w:pPr>
    </w:p>
    <w:p w:rsidR="0097735E" w:rsidRDefault="0097735E" w:rsidP="0097735E">
      <w:pPr>
        <w:widowControl/>
        <w:spacing w:line="375" w:lineRule="atLeast"/>
        <w:jc w:val="left"/>
        <w:rPr>
          <w:rFonts w:ascii="宋体" w:hAnsi="宋体" w:cs="宋体"/>
          <w:color w:val="222222"/>
          <w:kern w:val="0"/>
          <w:szCs w:val="21"/>
        </w:rPr>
      </w:pPr>
    </w:p>
    <w:p w:rsidR="0097735E" w:rsidRDefault="0097735E" w:rsidP="0097735E">
      <w:pPr>
        <w:widowControl/>
        <w:spacing w:line="375" w:lineRule="atLeast"/>
        <w:jc w:val="left"/>
        <w:rPr>
          <w:rFonts w:ascii="宋体" w:hAnsi="宋体" w:cs="宋体"/>
          <w:color w:val="222222"/>
          <w:kern w:val="0"/>
          <w:szCs w:val="21"/>
        </w:rPr>
      </w:pPr>
    </w:p>
    <w:p w:rsidR="0097735E" w:rsidRDefault="0097735E" w:rsidP="0097735E">
      <w:pPr>
        <w:widowControl/>
        <w:spacing w:line="375" w:lineRule="atLeast"/>
        <w:jc w:val="left"/>
        <w:rPr>
          <w:rFonts w:ascii="宋体" w:hAnsi="宋体" w:cs="宋体"/>
          <w:color w:val="222222"/>
          <w:kern w:val="0"/>
          <w:szCs w:val="21"/>
        </w:rPr>
      </w:pPr>
    </w:p>
    <w:p w:rsidR="0097735E" w:rsidRDefault="0097735E" w:rsidP="0097735E">
      <w:pPr>
        <w:widowControl/>
        <w:spacing w:line="375" w:lineRule="atLeast"/>
        <w:jc w:val="left"/>
        <w:rPr>
          <w:rFonts w:ascii="宋体" w:hAnsi="宋体" w:cs="宋体"/>
          <w:color w:val="222222"/>
          <w:kern w:val="0"/>
          <w:szCs w:val="21"/>
        </w:rPr>
      </w:pPr>
    </w:p>
    <w:p w:rsidR="0097735E" w:rsidRDefault="0097735E" w:rsidP="0097735E">
      <w:pPr>
        <w:widowControl/>
        <w:spacing w:line="375" w:lineRule="atLeast"/>
        <w:jc w:val="left"/>
        <w:rPr>
          <w:rFonts w:ascii="宋体" w:hAnsi="宋体" w:cs="宋体"/>
          <w:color w:val="222222"/>
          <w:kern w:val="0"/>
          <w:szCs w:val="21"/>
        </w:rPr>
      </w:pPr>
    </w:p>
    <w:p w:rsidR="0097735E" w:rsidRDefault="0097735E" w:rsidP="0097735E">
      <w:pPr>
        <w:widowControl/>
        <w:spacing w:line="375" w:lineRule="atLeast"/>
        <w:jc w:val="left"/>
        <w:rPr>
          <w:rFonts w:ascii="宋体" w:hAnsi="宋体" w:cs="宋体"/>
          <w:color w:val="222222"/>
          <w:kern w:val="0"/>
          <w:szCs w:val="21"/>
        </w:rPr>
      </w:pPr>
    </w:p>
    <w:p w:rsidR="0097735E" w:rsidRDefault="0097735E" w:rsidP="0097735E">
      <w:pPr>
        <w:widowControl/>
        <w:spacing w:line="375" w:lineRule="atLeast"/>
        <w:jc w:val="left"/>
        <w:rPr>
          <w:rFonts w:ascii="宋体" w:hAnsi="宋体" w:cs="宋体"/>
          <w:color w:val="222222"/>
          <w:kern w:val="0"/>
          <w:szCs w:val="21"/>
        </w:rPr>
      </w:pPr>
    </w:p>
    <w:p w:rsidR="0097735E" w:rsidRDefault="0097735E" w:rsidP="0097735E">
      <w:pPr>
        <w:widowControl/>
        <w:spacing w:line="375" w:lineRule="atLeast"/>
        <w:jc w:val="left"/>
        <w:rPr>
          <w:rFonts w:ascii="宋体" w:hAnsi="宋体" w:cs="宋体"/>
          <w:color w:val="222222"/>
          <w:kern w:val="0"/>
          <w:szCs w:val="21"/>
        </w:rPr>
      </w:pPr>
    </w:p>
    <w:p w:rsidR="0097735E" w:rsidRDefault="0097735E" w:rsidP="0097735E">
      <w:pPr>
        <w:widowControl/>
        <w:spacing w:line="375" w:lineRule="atLeast"/>
        <w:jc w:val="left"/>
        <w:rPr>
          <w:rFonts w:ascii="宋体" w:hAnsi="宋体" w:cs="宋体"/>
          <w:color w:val="222222"/>
          <w:kern w:val="0"/>
          <w:szCs w:val="21"/>
        </w:rPr>
      </w:pPr>
    </w:p>
    <w:p w:rsidR="0097735E" w:rsidRPr="00780F14" w:rsidRDefault="0097735E" w:rsidP="0097735E">
      <w:pPr>
        <w:widowControl/>
        <w:spacing w:line="375" w:lineRule="atLeast"/>
        <w:jc w:val="left"/>
        <w:rPr>
          <w:rFonts w:ascii="宋体" w:hAnsi="宋体" w:cs="宋体" w:hint="eastAsia"/>
          <w:color w:val="222222"/>
          <w:kern w:val="0"/>
          <w:szCs w:val="21"/>
        </w:rPr>
      </w:pPr>
      <w:bookmarkStart w:id="0" w:name="_GoBack"/>
      <w:bookmarkEnd w:id="0"/>
    </w:p>
    <w:tbl>
      <w:tblPr>
        <w:tblW w:w="0" w:type="auto"/>
        <w:tblInd w:w="-188" w:type="dxa"/>
        <w:tblLayout w:type="fixed"/>
        <w:tblLook w:val="0000" w:firstRow="0" w:lastRow="0" w:firstColumn="0" w:lastColumn="0" w:noHBand="0" w:noVBand="0"/>
      </w:tblPr>
      <w:tblGrid>
        <w:gridCol w:w="613"/>
        <w:gridCol w:w="1692"/>
        <w:gridCol w:w="1058"/>
        <w:gridCol w:w="324"/>
        <w:gridCol w:w="735"/>
        <w:gridCol w:w="438"/>
        <w:gridCol w:w="554"/>
        <w:gridCol w:w="166"/>
        <w:gridCol w:w="180"/>
        <w:gridCol w:w="720"/>
        <w:gridCol w:w="60"/>
        <w:gridCol w:w="120"/>
        <w:gridCol w:w="180"/>
        <w:gridCol w:w="759"/>
        <w:gridCol w:w="141"/>
        <w:gridCol w:w="900"/>
        <w:gridCol w:w="18"/>
        <w:gridCol w:w="1061"/>
      </w:tblGrid>
      <w:tr w:rsidR="0097735E" w:rsidRPr="000501D6" w:rsidTr="0022754F">
        <w:trPr>
          <w:trHeight w:val="735"/>
        </w:trPr>
        <w:tc>
          <w:tcPr>
            <w:tcW w:w="971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99FF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lastRenderedPageBreak/>
              <w:t>附件一：基础舞台结构</w:t>
            </w:r>
          </w:p>
        </w:tc>
      </w:tr>
      <w:tr w:rsidR="0097735E" w:rsidRPr="000501D6" w:rsidTr="0022754F">
        <w:trPr>
          <w:trHeight w:val="41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项 目 名 称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尺   寸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材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</w:t>
            </w: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料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数 量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单 位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单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</w:t>
            </w: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合 计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备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 </w:t>
            </w: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注</w:t>
            </w:r>
          </w:p>
        </w:tc>
      </w:tr>
      <w:tr w:rsidR="0097735E" w:rsidRPr="000501D6" w:rsidTr="0022754F">
        <w:trPr>
          <w:trHeight w:val="41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基础结构部分</w:t>
            </w:r>
          </w:p>
        </w:tc>
        <w:tc>
          <w:tcPr>
            <w:tcW w:w="741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97735E" w:rsidRPr="000501D6" w:rsidTr="0022754F">
        <w:trPr>
          <w:trHeight w:val="41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舞台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14</w:t>
            </w: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*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铁结构、防水板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112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平方米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97735E" w:rsidRPr="000501D6" w:rsidTr="0022754F">
        <w:trPr>
          <w:trHeight w:val="41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舞台地毯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112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平方米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97735E" w:rsidRPr="000501D6" w:rsidTr="0022754F">
        <w:trPr>
          <w:trHeight w:val="41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H架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只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97735E" w:rsidRPr="000501D6" w:rsidTr="0022754F">
        <w:trPr>
          <w:trHeight w:val="41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97735E" w:rsidRPr="000501D6" w:rsidTr="0022754F">
        <w:trPr>
          <w:trHeight w:val="575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RMB: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97735E" w:rsidRPr="000501D6" w:rsidTr="0022754F">
        <w:trPr>
          <w:trHeight w:val="403"/>
        </w:trPr>
        <w:tc>
          <w:tcPr>
            <w:tcW w:w="971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503"/>
        </w:trPr>
        <w:tc>
          <w:tcPr>
            <w:tcW w:w="97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附件二：灯光设备清单</w:t>
            </w: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项 目 名 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尺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</w:t>
            </w: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寸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主要参数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数 量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单 位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单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</w:t>
            </w: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价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合 计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备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</w:t>
            </w: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注</w:t>
            </w:r>
          </w:p>
        </w:tc>
      </w:tr>
      <w:tr w:rsidR="0097735E" w:rsidRPr="004A7D0B" w:rsidTr="0022754F">
        <w:trPr>
          <w:trHeight w:val="6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基本舞台效果灯</w:t>
            </w:r>
          </w:p>
        </w:tc>
        <w:tc>
          <w:tcPr>
            <w:tcW w:w="741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电脑图案灯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电脑光束灯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LED灯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观众灯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回光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4K追光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ind w:firstLineChars="146" w:firstLine="352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控台线材设备</w:t>
            </w:r>
          </w:p>
        </w:tc>
        <w:tc>
          <w:tcPr>
            <w:tcW w:w="741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控台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硅箱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直通柜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动力电缆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套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35E" w:rsidRPr="000501D6" w:rsidRDefault="0097735E" w:rsidP="0022754F">
            <w:pPr>
              <w:widowControl/>
              <w:jc w:val="center"/>
              <w:rPr>
                <w:rFonts w:ascii="Helv" w:hAnsi="Helv" w:cs="宋体"/>
                <w:kern w:val="0"/>
                <w:sz w:val="24"/>
              </w:rPr>
            </w:pPr>
            <w:r w:rsidRPr="000501D6">
              <w:rPr>
                <w:rFonts w:ascii="Helv" w:hAnsi="Helv" w:cs="宋体"/>
                <w:kern w:val="0"/>
                <w:sz w:val="24"/>
              </w:rPr>
              <w:t xml:space="preserve">　</w:t>
            </w: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泡泡机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效果烟雾机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配套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35E" w:rsidRPr="004A7D0B" w:rsidTr="0022754F">
        <w:trPr>
          <w:trHeight w:val="465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RMB</w:t>
            </w:r>
          </w:p>
        </w:tc>
        <w:tc>
          <w:tcPr>
            <w:tcW w:w="3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元</w:t>
            </w:r>
          </w:p>
        </w:tc>
      </w:tr>
      <w:tr w:rsidR="0097735E" w:rsidRPr="004A7D0B" w:rsidTr="0022754F">
        <w:trPr>
          <w:trHeight w:val="443"/>
        </w:trPr>
        <w:tc>
          <w:tcPr>
            <w:tcW w:w="9719" w:type="dxa"/>
            <w:gridSpan w:val="1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304"/>
        </w:trPr>
        <w:tc>
          <w:tcPr>
            <w:tcW w:w="9719" w:type="dxa"/>
            <w:gridSpan w:val="1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97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附件三：视频设备清单</w:t>
            </w: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项 目 名 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尺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</w:t>
            </w: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寸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材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</w:t>
            </w: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料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数 量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单 位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单 价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合 计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备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 </w:t>
            </w: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注</w:t>
            </w: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视频设备</w:t>
            </w:r>
          </w:p>
        </w:tc>
        <w:tc>
          <w:tcPr>
            <w:tcW w:w="741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高清 LED屏  P4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14Ｘ4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ind w:firstLineChars="147" w:firstLine="354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56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平方米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周边设备</w:t>
            </w:r>
          </w:p>
        </w:tc>
        <w:tc>
          <w:tcPr>
            <w:tcW w:w="741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LED彩幕控制电脑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LED彩幕讯号处理器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台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LED彩幕电源箱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个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LED彩幕讯号线材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套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LED彩幕电源线材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套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影像切换器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套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DVD  PLAYER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套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RMB</w:t>
            </w: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元</w:t>
            </w:r>
          </w:p>
        </w:tc>
      </w:tr>
      <w:tr w:rsidR="0097735E" w:rsidRPr="004A7D0B" w:rsidTr="0022754F">
        <w:trPr>
          <w:trHeight w:val="410"/>
        </w:trPr>
        <w:tc>
          <w:tcPr>
            <w:tcW w:w="971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97735E" w:rsidRPr="004A7D0B" w:rsidTr="0022754F">
        <w:trPr>
          <w:trHeight w:val="410"/>
        </w:trPr>
        <w:tc>
          <w:tcPr>
            <w:tcW w:w="97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附件四：线阵音响设备清单</w:t>
            </w: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1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项 目 名 称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用途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品牌及型号</w:t>
            </w: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2　</w:t>
            </w:r>
          </w:p>
        </w:tc>
        <w:tc>
          <w:tcPr>
            <w:tcW w:w="9106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主扩、侧补、舞台返听音箱及功放系列</w:t>
            </w: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3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音箱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正面主扩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4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音箱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侧面补声</w:t>
            </w:r>
          </w:p>
        </w:tc>
        <w:tc>
          <w:tcPr>
            <w:tcW w:w="1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5　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音箱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次重低音</w:t>
            </w:r>
          </w:p>
        </w:tc>
        <w:tc>
          <w:tcPr>
            <w:tcW w:w="1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6　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音箱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超重低音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7　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音箱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舞台返听</w:t>
            </w:r>
          </w:p>
        </w:tc>
        <w:tc>
          <w:tcPr>
            <w:tcW w:w="1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只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8　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数字处理器及功放组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9　</w:t>
            </w:r>
          </w:p>
        </w:tc>
        <w:tc>
          <w:tcPr>
            <w:tcW w:w="91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调音台、舞台耳监及话筒、音源等前级系列</w:t>
            </w: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10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数字调音台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11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PC及音频卡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12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话筒架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13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无线话筒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电容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 xml:space="preserve">14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小蜜蜂话筒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6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15　</w:t>
            </w:r>
          </w:p>
        </w:tc>
        <w:tc>
          <w:tcPr>
            <w:tcW w:w="91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相应辅材件</w:t>
            </w: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7735E" w:rsidRPr="004A7D0B" w:rsidTr="0022754F">
        <w:trPr>
          <w:trHeight w:val="410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99FF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327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99FF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99FF"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RMB:</w:t>
            </w:r>
          </w:p>
        </w:tc>
        <w:tc>
          <w:tcPr>
            <w:tcW w:w="323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99FF"/>
            <w:noWrap/>
            <w:vAlign w:val="center"/>
          </w:tcPr>
          <w:p w:rsidR="0097735E" w:rsidRPr="000501D6" w:rsidRDefault="0097735E" w:rsidP="0022754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0501D6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元</w:t>
            </w:r>
          </w:p>
        </w:tc>
      </w:tr>
    </w:tbl>
    <w:p w:rsidR="00692873" w:rsidRDefault="00692873"/>
    <w:sectPr w:rsidR="00692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9EE" w:rsidRDefault="008D09EE" w:rsidP="0097735E">
      <w:r>
        <w:separator/>
      </w:r>
    </w:p>
  </w:endnote>
  <w:endnote w:type="continuationSeparator" w:id="0">
    <w:p w:rsidR="008D09EE" w:rsidRDefault="008D09EE" w:rsidP="0097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9EE" w:rsidRDefault="008D09EE" w:rsidP="0097735E">
      <w:r>
        <w:separator/>
      </w:r>
    </w:p>
  </w:footnote>
  <w:footnote w:type="continuationSeparator" w:id="0">
    <w:p w:rsidR="008D09EE" w:rsidRDefault="008D09EE" w:rsidP="00977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17"/>
    <w:rsid w:val="00692873"/>
    <w:rsid w:val="00891317"/>
    <w:rsid w:val="008D09EE"/>
    <w:rsid w:val="0097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1148C"/>
  <w15:chartTrackingRefBased/>
  <w15:docId w15:val="{3FEE7501-45F7-4304-A29F-FFA99FB3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3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3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3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35E"/>
    <w:rPr>
      <w:sz w:val="18"/>
      <w:szCs w:val="18"/>
    </w:rPr>
  </w:style>
  <w:style w:type="paragraph" w:styleId="a7">
    <w:name w:val="Normal (Web)"/>
    <w:basedOn w:val="a"/>
    <w:rsid w:val="009773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217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2017-09-22T05:49:00Z</dcterms:created>
  <dcterms:modified xsi:type="dcterms:W3CDTF">2017-09-22T05:50:00Z</dcterms:modified>
</cp:coreProperties>
</file>