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25" w:rsidRDefault="00391B98" w:rsidP="00391B98">
      <w:pPr>
        <w:widowControl/>
        <w:shd w:val="clear" w:color="auto" w:fill="FFFFFF"/>
        <w:spacing w:line="375" w:lineRule="atLeast"/>
        <w:jc w:val="center"/>
        <w:rPr>
          <w:rFonts w:ascii="宋体" w:eastAsia="宋体" w:hAnsi="宋体" w:cs="Tahoma" w:hint="eastAsia"/>
          <w:b/>
          <w:bCs/>
          <w:kern w:val="0"/>
          <w:sz w:val="32"/>
          <w:szCs w:val="32"/>
        </w:rPr>
      </w:pPr>
      <w:r>
        <w:rPr>
          <w:rFonts w:ascii="宋体" w:eastAsia="宋体" w:hAnsi="宋体" w:cs="Tahoma" w:hint="eastAsia"/>
          <w:b/>
          <w:bCs/>
          <w:kern w:val="0"/>
          <w:sz w:val="32"/>
          <w:szCs w:val="32"/>
        </w:rPr>
        <w:t>苏州工业园区服务外包职业学院</w:t>
      </w:r>
    </w:p>
    <w:p w:rsidR="00391B98" w:rsidRPr="00391B98" w:rsidRDefault="00372C25" w:rsidP="00391B98">
      <w:pPr>
        <w:widowControl/>
        <w:shd w:val="clear" w:color="auto" w:fill="FFFFFF"/>
        <w:spacing w:line="375" w:lineRule="atLeast"/>
        <w:jc w:val="center"/>
        <w:rPr>
          <w:rFonts w:ascii="Tahoma" w:eastAsia="宋体" w:hAnsi="Tahoma" w:cs="Tahoma"/>
          <w:kern w:val="0"/>
          <w:sz w:val="23"/>
          <w:szCs w:val="23"/>
        </w:rPr>
      </w:pPr>
      <w:r>
        <w:rPr>
          <w:rFonts w:ascii="宋体" w:eastAsia="宋体" w:hAnsi="宋体" w:cs="Tahoma" w:hint="eastAsia"/>
          <w:b/>
          <w:bCs/>
          <w:kern w:val="0"/>
          <w:sz w:val="32"/>
          <w:szCs w:val="32"/>
        </w:rPr>
        <w:t>项目</w:t>
      </w:r>
      <w:r w:rsidR="0022626E">
        <w:rPr>
          <w:rFonts w:ascii="宋体" w:eastAsia="宋体" w:hAnsi="宋体" w:cs="Tahoma" w:hint="eastAsia"/>
          <w:b/>
          <w:bCs/>
          <w:kern w:val="0"/>
          <w:sz w:val="32"/>
          <w:szCs w:val="32"/>
        </w:rPr>
        <w:t>验收</w:t>
      </w:r>
      <w:r w:rsidR="00391B98" w:rsidRPr="00391B98">
        <w:rPr>
          <w:rFonts w:ascii="宋体" w:eastAsia="宋体" w:hAnsi="宋体" w:cs="Tahoma" w:hint="eastAsia"/>
          <w:b/>
          <w:bCs/>
          <w:kern w:val="0"/>
          <w:sz w:val="32"/>
          <w:szCs w:val="32"/>
        </w:rPr>
        <w:t>专家</w:t>
      </w:r>
      <w:r w:rsidR="00391B98">
        <w:rPr>
          <w:rFonts w:ascii="宋体" w:eastAsia="宋体" w:hAnsi="宋体" w:cs="Tahoma" w:hint="eastAsia"/>
          <w:b/>
          <w:bCs/>
          <w:kern w:val="0"/>
          <w:sz w:val="32"/>
          <w:szCs w:val="32"/>
        </w:rPr>
        <w:t>简历</w:t>
      </w:r>
      <w:r w:rsidR="00391B98" w:rsidRPr="00391B98">
        <w:rPr>
          <w:rFonts w:ascii="宋体" w:eastAsia="宋体" w:hAnsi="宋体" w:cs="Tahoma" w:hint="eastAsia"/>
          <w:b/>
          <w:bCs/>
          <w:kern w:val="0"/>
          <w:sz w:val="32"/>
          <w:szCs w:val="32"/>
        </w:rPr>
        <w:t>表</w:t>
      </w:r>
    </w:p>
    <w:tbl>
      <w:tblPr>
        <w:tblpPr w:leftFromText="180" w:rightFromText="180" w:topFromText="100" w:bottomFromText="100" w:vertAnchor="text" w:tblpX="-318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1"/>
        <w:gridCol w:w="142"/>
        <w:gridCol w:w="1308"/>
        <w:gridCol w:w="1069"/>
        <w:gridCol w:w="105"/>
        <w:gridCol w:w="479"/>
        <w:gridCol w:w="160"/>
        <w:gridCol w:w="707"/>
        <w:gridCol w:w="405"/>
        <w:gridCol w:w="682"/>
        <w:gridCol w:w="542"/>
        <w:gridCol w:w="499"/>
        <w:gridCol w:w="688"/>
        <w:gridCol w:w="1013"/>
      </w:tblGrid>
      <w:tr w:rsidR="0022626E" w:rsidRPr="00391B98" w:rsidTr="0022626E">
        <w:trPr>
          <w:cantSplit/>
          <w:trHeight w:val="618"/>
        </w:trPr>
        <w:tc>
          <w:tcPr>
            <w:tcW w:w="15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B98" w:rsidRPr="00391B98" w:rsidRDefault="00391B98" w:rsidP="00391B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B9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 w:rsidRPr="00391B9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   </w:t>
            </w:r>
            <w:r w:rsidRPr="00391B9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B98" w:rsidRPr="00391B98" w:rsidRDefault="00391B98" w:rsidP="00391B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B9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B98" w:rsidRPr="00391B98" w:rsidRDefault="00391B98" w:rsidP="00391B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B9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</w:t>
            </w:r>
            <w:r w:rsidRPr="00391B9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  <w:r w:rsidRPr="00391B9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58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B98" w:rsidRPr="00391B98" w:rsidRDefault="00391B98" w:rsidP="00391B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B9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7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B98" w:rsidRPr="00391B98" w:rsidRDefault="00391B98" w:rsidP="00391B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B9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2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B98" w:rsidRPr="00391B98" w:rsidRDefault="00391B98" w:rsidP="00391B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B9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B98" w:rsidRPr="00391B98" w:rsidRDefault="00391B98" w:rsidP="00391B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B9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照</w:t>
            </w:r>
            <w:r w:rsidRPr="00391B9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 </w:t>
            </w:r>
            <w:r w:rsidRPr="00391B9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片</w:t>
            </w:r>
          </w:p>
        </w:tc>
      </w:tr>
      <w:tr w:rsidR="0022626E" w:rsidRPr="00391B98" w:rsidTr="0022626E">
        <w:trPr>
          <w:cantSplit/>
          <w:trHeight w:val="612"/>
        </w:trPr>
        <w:tc>
          <w:tcPr>
            <w:tcW w:w="15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B98" w:rsidRPr="00391B98" w:rsidRDefault="00391B98" w:rsidP="00391B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B9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身</w:t>
            </w:r>
            <w:r w:rsidRPr="00391B9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  <w:r w:rsidRPr="00391B9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份</w:t>
            </w:r>
            <w:r w:rsidRPr="00391B9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  <w:r w:rsidRPr="00391B9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证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B98" w:rsidRPr="00391B98" w:rsidRDefault="00391B98" w:rsidP="00391B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B9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7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B98" w:rsidRPr="00391B98" w:rsidRDefault="00391B98" w:rsidP="00391B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B9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72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B98" w:rsidRPr="00391B98" w:rsidRDefault="00391B98" w:rsidP="00391B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B9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vMerge/>
            <w:shd w:val="clear" w:color="auto" w:fill="FFFFFF"/>
            <w:vAlign w:val="center"/>
            <w:hideMark/>
          </w:tcPr>
          <w:p w:rsidR="00391B98" w:rsidRPr="00391B98" w:rsidRDefault="00391B98" w:rsidP="00391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2626E" w:rsidRPr="00391B98" w:rsidTr="0022626E">
        <w:trPr>
          <w:cantSplit/>
          <w:trHeight w:val="593"/>
        </w:trPr>
        <w:tc>
          <w:tcPr>
            <w:tcW w:w="15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B98" w:rsidRPr="00391B98" w:rsidRDefault="00F614D2" w:rsidP="00391B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职称</w:t>
            </w:r>
            <w:r w:rsidR="00391B98" w:rsidRPr="00391B9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B98" w:rsidRPr="00391B98" w:rsidRDefault="00391B98" w:rsidP="00391B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B9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B98" w:rsidRPr="00391B98" w:rsidRDefault="00391B98" w:rsidP="00391B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B9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专业年限</w:t>
            </w:r>
          </w:p>
        </w:tc>
        <w:tc>
          <w:tcPr>
            <w:tcW w:w="58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B98" w:rsidRPr="00391B98" w:rsidRDefault="00391B98" w:rsidP="00391B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B9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7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B98" w:rsidRPr="00391B98" w:rsidRDefault="00391B98" w:rsidP="00391B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B9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 w:rsidRPr="00391B9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   </w:t>
            </w:r>
            <w:r w:rsidRPr="00391B9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172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B98" w:rsidRPr="00391B98" w:rsidRDefault="00391B98" w:rsidP="00391B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B9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vMerge/>
            <w:shd w:val="clear" w:color="auto" w:fill="FFFFFF"/>
            <w:vAlign w:val="center"/>
            <w:hideMark/>
          </w:tcPr>
          <w:p w:rsidR="00391B98" w:rsidRPr="00391B98" w:rsidRDefault="00391B98" w:rsidP="00391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37E5F" w:rsidRPr="00391B98" w:rsidTr="0022626E">
        <w:trPr>
          <w:cantSplit/>
          <w:trHeight w:val="593"/>
        </w:trPr>
        <w:tc>
          <w:tcPr>
            <w:tcW w:w="15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E5F" w:rsidRPr="00391B98" w:rsidRDefault="00137E5F" w:rsidP="00391B9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E5F" w:rsidRPr="00391B98" w:rsidRDefault="00137E5F" w:rsidP="00391B98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E5F" w:rsidRPr="00391B98" w:rsidRDefault="00137E5F" w:rsidP="00391B98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毕业专业</w:t>
            </w:r>
          </w:p>
        </w:tc>
        <w:tc>
          <w:tcPr>
            <w:tcW w:w="172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E5F" w:rsidRPr="00391B98" w:rsidRDefault="00137E5F" w:rsidP="00391B98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37E5F" w:rsidRPr="00391B98" w:rsidRDefault="00137E5F" w:rsidP="0022626E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626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013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137E5F" w:rsidRPr="00391B98" w:rsidRDefault="00137E5F" w:rsidP="00391B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72C25" w:rsidRPr="00391B98" w:rsidTr="00A8101A">
        <w:trPr>
          <w:cantSplit/>
          <w:trHeight w:val="629"/>
        </w:trPr>
        <w:tc>
          <w:tcPr>
            <w:tcW w:w="15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C25" w:rsidRPr="00391B98" w:rsidRDefault="00372C25" w:rsidP="00391B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B9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C25" w:rsidRPr="00391B98" w:rsidRDefault="00372C25" w:rsidP="00391B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B9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7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C25" w:rsidRPr="00391B98" w:rsidRDefault="00372C25" w:rsidP="00391B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42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C25" w:rsidRPr="00391B98" w:rsidRDefault="00372C25" w:rsidP="00391B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72C25" w:rsidRPr="00391B98" w:rsidTr="0067657C">
        <w:trPr>
          <w:cantSplit/>
          <w:trHeight w:val="606"/>
        </w:trPr>
        <w:tc>
          <w:tcPr>
            <w:tcW w:w="15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C25" w:rsidRPr="00391B98" w:rsidRDefault="00372C25" w:rsidP="00391B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B9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6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C25" w:rsidRPr="00391B98" w:rsidRDefault="00372C25" w:rsidP="00391B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B9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  <w:hideMark/>
          </w:tcPr>
          <w:p w:rsidR="00372C25" w:rsidRPr="00391B98" w:rsidRDefault="00372C25" w:rsidP="00372C2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72C2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专家类别</w:t>
            </w:r>
          </w:p>
        </w:tc>
        <w:tc>
          <w:tcPr>
            <w:tcW w:w="342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2C25" w:rsidRPr="00391B98" w:rsidRDefault="00372C25" w:rsidP="00372C25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B9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372C25" w:rsidRPr="00391B98" w:rsidRDefault="00372C25" w:rsidP="00391B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B9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391B98" w:rsidRPr="00391B98" w:rsidTr="00F614D2">
        <w:trPr>
          <w:cantSplit/>
          <w:trHeight w:val="2082"/>
        </w:trPr>
        <w:tc>
          <w:tcPr>
            <w:tcW w:w="15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B98" w:rsidRPr="00391B98" w:rsidRDefault="00137E5F" w:rsidP="00F614D2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7E5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个人工作</w:t>
            </w:r>
            <w:r w:rsidR="00F614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、</w:t>
            </w:r>
            <w:r w:rsidRPr="00137E5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研究</w:t>
            </w:r>
            <w:r w:rsidR="00F614D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方向及</w:t>
            </w:r>
            <w:r w:rsidRPr="00137E5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成果</w:t>
            </w:r>
          </w:p>
        </w:tc>
        <w:tc>
          <w:tcPr>
            <w:tcW w:w="7657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B98" w:rsidRPr="00391B98" w:rsidRDefault="00391B98" w:rsidP="0022626E">
            <w:pPr>
              <w:widowControl/>
              <w:shd w:val="clear" w:color="auto" w:fill="FFFFFF"/>
              <w:wordWrap w:val="0"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14D2" w:rsidRPr="00391B98" w:rsidTr="00F614D2">
        <w:trPr>
          <w:cantSplit/>
          <w:trHeight w:val="1380"/>
        </w:trPr>
        <w:tc>
          <w:tcPr>
            <w:tcW w:w="152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D2" w:rsidRPr="00137E5F" w:rsidRDefault="00F614D2" w:rsidP="00F614D2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曾</w:t>
            </w:r>
            <w:r w:rsidRPr="00137E5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参与评审的项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目</w:t>
            </w:r>
          </w:p>
        </w:tc>
        <w:tc>
          <w:tcPr>
            <w:tcW w:w="7657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4D2" w:rsidRPr="00391B98" w:rsidRDefault="00F614D2" w:rsidP="0022626E">
            <w:pPr>
              <w:widowControl/>
              <w:shd w:val="clear" w:color="auto" w:fill="FFFFFF"/>
              <w:wordWrap w:val="0"/>
              <w:spacing w:line="3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1B98" w:rsidRPr="00391B98" w:rsidTr="00391B98">
        <w:trPr>
          <w:cantSplit/>
          <w:trHeight w:val="315"/>
        </w:trPr>
        <w:tc>
          <w:tcPr>
            <w:tcW w:w="9180" w:type="dxa"/>
            <w:gridSpan w:val="1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B98" w:rsidRPr="00391B98" w:rsidRDefault="00137E5F" w:rsidP="00137E5F">
            <w:pPr>
              <w:widowControl/>
              <w:wordWrap w:val="0"/>
              <w:ind w:firstLine="347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37E5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近五年工作经历</w:t>
            </w:r>
          </w:p>
        </w:tc>
      </w:tr>
      <w:tr w:rsidR="00391B98" w:rsidRPr="00391B98" w:rsidTr="00391B98">
        <w:trPr>
          <w:cantSplit/>
          <w:trHeight w:val="1856"/>
        </w:trPr>
        <w:tc>
          <w:tcPr>
            <w:tcW w:w="9180" w:type="dxa"/>
            <w:gridSpan w:val="1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B98" w:rsidRPr="00391B98" w:rsidRDefault="00391B98" w:rsidP="00391B9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B9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391B98" w:rsidRPr="00391B98" w:rsidTr="00F614D2">
        <w:trPr>
          <w:cantSplit/>
          <w:trHeight w:val="2049"/>
        </w:trPr>
        <w:tc>
          <w:tcPr>
            <w:tcW w:w="464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B98" w:rsidRPr="00391B98" w:rsidRDefault="00391B98" w:rsidP="00391B9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B9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工作单位意见</w:t>
            </w:r>
          </w:p>
          <w:p w:rsidR="00391B98" w:rsidRPr="00391B98" w:rsidRDefault="00391B98" w:rsidP="00391B9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B9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391B98" w:rsidRPr="00391B98" w:rsidRDefault="00391B98" w:rsidP="00391B9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B9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391B98" w:rsidRPr="00391B98" w:rsidRDefault="00391B98" w:rsidP="00391B9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B9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391B98" w:rsidRPr="00391B98" w:rsidRDefault="00391B98" w:rsidP="00391B9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B9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391B98" w:rsidRPr="00391B98" w:rsidRDefault="00391B98" w:rsidP="00391B9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B9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391B98" w:rsidRPr="00391B98" w:rsidRDefault="00391B98" w:rsidP="00391B98">
            <w:pPr>
              <w:widowControl/>
              <w:wordWrap w:val="0"/>
              <w:ind w:right="420" w:firstLine="179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B9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（盖</w:t>
            </w:r>
            <w:r w:rsidRPr="00391B9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    </w:t>
            </w:r>
            <w:r w:rsidRPr="00391B9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章）</w:t>
            </w:r>
          </w:p>
          <w:p w:rsidR="00391B98" w:rsidRPr="00391B98" w:rsidRDefault="00391B98" w:rsidP="00391B98">
            <w:pPr>
              <w:widowControl/>
              <w:wordWrap w:val="0"/>
              <w:ind w:right="420" w:firstLine="221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B9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  <w:r w:rsidRPr="00391B9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 </w:t>
            </w:r>
            <w:r w:rsidRPr="00391B9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 w:rsidRPr="00391B9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  </w:t>
            </w:r>
            <w:r w:rsidRPr="00391B9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4536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B98" w:rsidRPr="00391B98" w:rsidRDefault="0022626E" w:rsidP="00391B9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苏州工业园区服务外包职业学院</w:t>
            </w:r>
            <w:r w:rsidR="00391B98" w:rsidRPr="00391B9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意见</w:t>
            </w:r>
          </w:p>
          <w:p w:rsidR="00391B98" w:rsidRPr="00391B98" w:rsidRDefault="00391B98" w:rsidP="00391B9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B9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391B98" w:rsidRPr="00391B98" w:rsidRDefault="00391B98" w:rsidP="00391B9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B9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391B98" w:rsidRPr="00391B98" w:rsidRDefault="00391B98" w:rsidP="00391B9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B9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391B98" w:rsidRPr="00391B98" w:rsidRDefault="00391B98" w:rsidP="00391B9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B9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391B98" w:rsidRPr="00391B98" w:rsidRDefault="00391B98" w:rsidP="00391B98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B9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</w:t>
            </w:r>
          </w:p>
          <w:p w:rsidR="00391B98" w:rsidRPr="00391B98" w:rsidRDefault="00391B98" w:rsidP="00391B98">
            <w:pPr>
              <w:widowControl/>
              <w:wordWrap w:val="0"/>
              <w:ind w:firstLine="189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B9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（盖</w:t>
            </w:r>
            <w:r w:rsidRPr="00391B9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    </w:t>
            </w:r>
            <w:r w:rsidRPr="00391B9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章）</w:t>
            </w:r>
          </w:p>
          <w:p w:rsidR="00391B98" w:rsidRPr="00391B98" w:rsidRDefault="00391B98" w:rsidP="00391B98">
            <w:pPr>
              <w:widowControl/>
              <w:wordWrap w:val="0"/>
              <w:ind w:firstLine="263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1B9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  <w:r w:rsidRPr="00391B9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 </w:t>
            </w:r>
            <w:r w:rsidRPr="00391B9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 w:rsidRPr="00391B9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   </w:t>
            </w:r>
            <w:r w:rsidRPr="00391B9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22626E" w:rsidRPr="00391B98" w:rsidTr="0022626E">
        <w:tc>
          <w:tcPr>
            <w:tcW w:w="1381" w:type="dxa"/>
            <w:shd w:val="clear" w:color="auto" w:fill="auto"/>
            <w:vAlign w:val="center"/>
            <w:hideMark/>
          </w:tcPr>
          <w:p w:rsidR="00391B98" w:rsidRPr="00391B98" w:rsidRDefault="00391B98" w:rsidP="00391B98">
            <w:pPr>
              <w:widowControl/>
              <w:wordWrap w:val="0"/>
              <w:jc w:val="left"/>
              <w:rPr>
                <w:rFonts w:ascii="Tahoma" w:eastAsia="宋体" w:hAnsi="Tahoma" w:cs="Tahoma"/>
                <w:kern w:val="0"/>
                <w:sz w:val="1"/>
                <w:szCs w:val="23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  <w:hideMark/>
          </w:tcPr>
          <w:p w:rsidR="00391B98" w:rsidRPr="00391B98" w:rsidRDefault="00391B98" w:rsidP="00391B98">
            <w:pPr>
              <w:widowControl/>
              <w:wordWrap w:val="0"/>
              <w:jc w:val="left"/>
              <w:rPr>
                <w:rFonts w:ascii="Tahoma" w:eastAsia="宋体" w:hAnsi="Tahoma" w:cs="Tahoma"/>
                <w:kern w:val="0"/>
                <w:sz w:val="1"/>
                <w:szCs w:val="23"/>
              </w:rPr>
            </w:pP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391B98" w:rsidRPr="00391B98" w:rsidRDefault="00391B98" w:rsidP="00391B98">
            <w:pPr>
              <w:widowControl/>
              <w:wordWrap w:val="0"/>
              <w:jc w:val="left"/>
              <w:rPr>
                <w:rFonts w:ascii="Tahoma" w:eastAsia="宋体" w:hAnsi="Tahoma" w:cs="Tahoma"/>
                <w:kern w:val="0"/>
                <w:sz w:val="1"/>
                <w:szCs w:val="23"/>
              </w:rPr>
            </w:pPr>
          </w:p>
        </w:tc>
        <w:tc>
          <w:tcPr>
            <w:tcW w:w="105" w:type="dxa"/>
            <w:shd w:val="clear" w:color="auto" w:fill="auto"/>
            <w:vAlign w:val="center"/>
            <w:hideMark/>
          </w:tcPr>
          <w:p w:rsidR="00391B98" w:rsidRPr="00391B98" w:rsidRDefault="00391B98" w:rsidP="00391B98">
            <w:pPr>
              <w:widowControl/>
              <w:wordWrap w:val="0"/>
              <w:jc w:val="left"/>
              <w:rPr>
                <w:rFonts w:ascii="Tahoma" w:eastAsia="宋体" w:hAnsi="Tahoma" w:cs="Tahoma"/>
                <w:kern w:val="0"/>
                <w:sz w:val="1"/>
                <w:szCs w:val="23"/>
              </w:rPr>
            </w:pPr>
          </w:p>
        </w:tc>
        <w:tc>
          <w:tcPr>
            <w:tcW w:w="479" w:type="dxa"/>
            <w:shd w:val="clear" w:color="auto" w:fill="auto"/>
            <w:vAlign w:val="center"/>
            <w:hideMark/>
          </w:tcPr>
          <w:p w:rsidR="00391B98" w:rsidRPr="00391B98" w:rsidRDefault="00391B98" w:rsidP="00391B98">
            <w:pPr>
              <w:widowControl/>
              <w:wordWrap w:val="0"/>
              <w:jc w:val="left"/>
              <w:rPr>
                <w:rFonts w:ascii="Tahoma" w:eastAsia="宋体" w:hAnsi="Tahoma" w:cs="Tahoma"/>
                <w:kern w:val="0"/>
                <w:sz w:val="1"/>
                <w:szCs w:val="23"/>
              </w:rPr>
            </w:pPr>
          </w:p>
        </w:tc>
        <w:tc>
          <w:tcPr>
            <w:tcW w:w="867" w:type="dxa"/>
            <w:gridSpan w:val="2"/>
            <w:shd w:val="clear" w:color="auto" w:fill="auto"/>
            <w:vAlign w:val="center"/>
            <w:hideMark/>
          </w:tcPr>
          <w:p w:rsidR="00391B98" w:rsidRPr="00391B98" w:rsidRDefault="00391B98" w:rsidP="00391B98">
            <w:pPr>
              <w:widowControl/>
              <w:wordWrap w:val="0"/>
              <w:jc w:val="left"/>
              <w:rPr>
                <w:rFonts w:ascii="Tahoma" w:eastAsia="宋体" w:hAnsi="Tahoma" w:cs="Tahoma"/>
                <w:kern w:val="0"/>
                <w:sz w:val="1"/>
                <w:szCs w:val="23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  <w:hideMark/>
          </w:tcPr>
          <w:p w:rsidR="00391B98" w:rsidRPr="00391B98" w:rsidRDefault="00391B98" w:rsidP="00391B98">
            <w:pPr>
              <w:widowControl/>
              <w:wordWrap w:val="0"/>
              <w:jc w:val="left"/>
              <w:rPr>
                <w:rFonts w:ascii="Tahoma" w:eastAsia="宋体" w:hAnsi="Tahoma" w:cs="Tahoma"/>
                <w:kern w:val="0"/>
                <w:sz w:val="1"/>
                <w:szCs w:val="23"/>
              </w:rPr>
            </w:pPr>
          </w:p>
        </w:tc>
        <w:tc>
          <w:tcPr>
            <w:tcW w:w="542" w:type="dxa"/>
            <w:shd w:val="clear" w:color="auto" w:fill="auto"/>
            <w:vAlign w:val="center"/>
            <w:hideMark/>
          </w:tcPr>
          <w:p w:rsidR="00391B98" w:rsidRPr="00391B98" w:rsidRDefault="00391B98" w:rsidP="00391B98">
            <w:pPr>
              <w:widowControl/>
              <w:wordWrap w:val="0"/>
              <w:jc w:val="left"/>
              <w:rPr>
                <w:rFonts w:ascii="Tahoma" w:eastAsia="宋体" w:hAnsi="Tahoma" w:cs="Tahoma"/>
                <w:kern w:val="0"/>
                <w:sz w:val="1"/>
                <w:szCs w:val="23"/>
              </w:rPr>
            </w:pPr>
          </w:p>
        </w:tc>
        <w:tc>
          <w:tcPr>
            <w:tcW w:w="2200" w:type="dxa"/>
            <w:gridSpan w:val="3"/>
            <w:shd w:val="clear" w:color="auto" w:fill="auto"/>
            <w:vAlign w:val="center"/>
            <w:hideMark/>
          </w:tcPr>
          <w:p w:rsidR="00391B98" w:rsidRPr="00391B98" w:rsidRDefault="00391B98" w:rsidP="00391B98">
            <w:pPr>
              <w:widowControl/>
              <w:wordWrap w:val="0"/>
              <w:jc w:val="left"/>
              <w:rPr>
                <w:rFonts w:ascii="Tahoma" w:eastAsia="宋体" w:hAnsi="Tahoma" w:cs="Tahoma"/>
                <w:kern w:val="0"/>
                <w:sz w:val="1"/>
                <w:szCs w:val="23"/>
              </w:rPr>
            </w:pPr>
          </w:p>
        </w:tc>
      </w:tr>
    </w:tbl>
    <w:p w:rsidR="00391B98" w:rsidRPr="00391B98" w:rsidRDefault="00391B98" w:rsidP="0022626E">
      <w:pPr>
        <w:widowControl/>
        <w:shd w:val="clear" w:color="auto" w:fill="FFFFFF"/>
        <w:spacing w:line="300" w:lineRule="atLeast"/>
        <w:jc w:val="left"/>
        <w:rPr>
          <w:rFonts w:ascii="Tahoma" w:eastAsia="宋体" w:hAnsi="Tahoma" w:cs="Tahoma"/>
          <w:kern w:val="0"/>
          <w:sz w:val="23"/>
          <w:szCs w:val="23"/>
        </w:rPr>
      </w:pPr>
      <w:r w:rsidRPr="00391B98">
        <w:rPr>
          <w:rFonts w:ascii="仿宋_GB2312" w:eastAsia="仿宋_GB2312" w:hAnsi="Tahoma" w:cs="Tahoma" w:hint="eastAsia"/>
          <w:b/>
          <w:bCs/>
          <w:kern w:val="0"/>
          <w:sz w:val="23"/>
          <w:szCs w:val="23"/>
        </w:rPr>
        <w:t xml:space="preserve">注： </w:t>
      </w:r>
      <w:r w:rsidR="002D6E76">
        <w:rPr>
          <w:rFonts w:ascii="仿宋_GB2312" w:eastAsia="仿宋_GB2312" w:hAnsi="Tahoma" w:cs="Tahoma" w:hint="eastAsia"/>
          <w:b/>
          <w:bCs/>
          <w:kern w:val="0"/>
          <w:sz w:val="23"/>
          <w:szCs w:val="23"/>
        </w:rPr>
        <w:t>校外</w:t>
      </w:r>
      <w:r w:rsidRPr="00391B98">
        <w:rPr>
          <w:rFonts w:ascii="仿宋_GB2312" w:eastAsia="仿宋_GB2312" w:hAnsi="Tahoma" w:cs="Tahoma" w:hint="eastAsia"/>
          <w:b/>
          <w:bCs/>
          <w:kern w:val="0"/>
          <w:sz w:val="23"/>
          <w:szCs w:val="23"/>
        </w:rPr>
        <w:t>专家随表提供：最高学历证书、身份证、专业技术职务资格证书</w:t>
      </w:r>
      <w:r w:rsidR="00F42497">
        <w:rPr>
          <w:rFonts w:ascii="仿宋_GB2312" w:eastAsia="仿宋_GB2312" w:hAnsi="Tahoma" w:cs="Tahoma" w:hint="eastAsia"/>
          <w:b/>
          <w:bCs/>
          <w:kern w:val="0"/>
          <w:sz w:val="23"/>
          <w:szCs w:val="23"/>
        </w:rPr>
        <w:t>等</w:t>
      </w:r>
      <w:r w:rsidRPr="00391B98">
        <w:rPr>
          <w:rFonts w:ascii="仿宋_GB2312" w:eastAsia="仿宋_GB2312" w:hAnsi="Tahoma" w:cs="Tahoma" w:hint="eastAsia"/>
          <w:b/>
          <w:bCs/>
          <w:kern w:val="0"/>
          <w:sz w:val="23"/>
          <w:szCs w:val="23"/>
        </w:rPr>
        <w:t>证件</w:t>
      </w:r>
      <w:r w:rsidR="00F42497">
        <w:rPr>
          <w:rFonts w:ascii="仿宋_GB2312" w:eastAsia="仿宋_GB2312" w:hAnsi="Tahoma" w:cs="Tahoma" w:hint="eastAsia"/>
          <w:b/>
          <w:bCs/>
          <w:kern w:val="0"/>
          <w:sz w:val="23"/>
          <w:szCs w:val="23"/>
        </w:rPr>
        <w:t>原件</w:t>
      </w:r>
      <w:r w:rsidRPr="00391B98">
        <w:rPr>
          <w:rFonts w:ascii="仿宋_GB2312" w:eastAsia="仿宋_GB2312" w:hAnsi="Tahoma" w:cs="Tahoma" w:hint="eastAsia"/>
          <w:b/>
          <w:bCs/>
          <w:kern w:val="0"/>
          <w:sz w:val="23"/>
          <w:szCs w:val="23"/>
        </w:rPr>
        <w:t>复印件一套</w:t>
      </w:r>
      <w:r w:rsidR="00F42497">
        <w:rPr>
          <w:rFonts w:ascii="仿宋_GB2312" w:eastAsia="仿宋_GB2312" w:hAnsi="Tahoma" w:cs="Tahoma" w:hint="eastAsia"/>
          <w:b/>
          <w:bCs/>
          <w:kern w:val="0"/>
          <w:sz w:val="23"/>
          <w:szCs w:val="23"/>
        </w:rPr>
        <w:t>、</w:t>
      </w:r>
      <w:r w:rsidRPr="00391B98">
        <w:rPr>
          <w:rFonts w:ascii="仿宋_GB2312" w:eastAsia="仿宋_GB2312" w:hAnsi="Tahoma" w:cs="Tahoma" w:hint="eastAsia"/>
          <w:b/>
          <w:bCs/>
          <w:kern w:val="0"/>
          <w:sz w:val="23"/>
          <w:szCs w:val="23"/>
        </w:rPr>
        <w:t>一寸</w:t>
      </w:r>
      <w:r w:rsidR="00F42497">
        <w:rPr>
          <w:rFonts w:ascii="仿宋_GB2312" w:eastAsia="仿宋_GB2312" w:hAnsi="Tahoma" w:cs="Tahoma" w:hint="eastAsia"/>
          <w:b/>
          <w:bCs/>
          <w:kern w:val="0"/>
          <w:sz w:val="23"/>
          <w:szCs w:val="23"/>
        </w:rPr>
        <w:t>彩色照片</w:t>
      </w:r>
      <w:r>
        <w:rPr>
          <w:rFonts w:ascii="仿宋_GB2312" w:eastAsia="仿宋_GB2312" w:hAnsi="Tahoma" w:cs="Tahoma" w:hint="eastAsia"/>
          <w:b/>
          <w:bCs/>
          <w:kern w:val="0"/>
          <w:sz w:val="23"/>
          <w:szCs w:val="23"/>
        </w:rPr>
        <w:t>1</w:t>
      </w:r>
      <w:r w:rsidRPr="00391B98">
        <w:rPr>
          <w:rFonts w:ascii="仿宋_GB2312" w:eastAsia="仿宋_GB2312" w:hAnsi="Tahoma" w:cs="Tahoma" w:hint="eastAsia"/>
          <w:b/>
          <w:bCs/>
          <w:kern w:val="0"/>
          <w:sz w:val="23"/>
          <w:szCs w:val="23"/>
        </w:rPr>
        <w:t xml:space="preserve">张 </w:t>
      </w:r>
      <w:r w:rsidR="00F614D2">
        <w:rPr>
          <w:rFonts w:ascii="仿宋_GB2312" w:eastAsia="仿宋_GB2312" w:hAnsi="Tahoma" w:cs="Tahoma" w:hint="eastAsia"/>
          <w:b/>
          <w:bCs/>
          <w:kern w:val="0"/>
          <w:sz w:val="23"/>
          <w:szCs w:val="23"/>
        </w:rPr>
        <w:t>；专家类别参考附件1。</w:t>
      </w:r>
    </w:p>
    <w:p w:rsidR="003029E8" w:rsidRDefault="003029E8">
      <w:pPr>
        <w:rPr>
          <w:rFonts w:hint="eastAsia"/>
        </w:rPr>
      </w:pPr>
    </w:p>
    <w:p w:rsidR="002D6E76" w:rsidRDefault="002D6E76">
      <w:pPr>
        <w:rPr>
          <w:rFonts w:hint="eastAsia"/>
        </w:rPr>
      </w:pPr>
    </w:p>
    <w:p w:rsidR="0022626E" w:rsidRDefault="0022626E">
      <w:pPr>
        <w:rPr>
          <w:rFonts w:hint="eastAsia"/>
        </w:rPr>
      </w:pPr>
    </w:p>
    <w:p w:rsidR="00F614D2" w:rsidRDefault="00F614D2">
      <w:pPr>
        <w:rPr>
          <w:rFonts w:ascii="宋体" w:eastAsia="宋体" w:hAnsi="宋体" w:cs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Ansi="Tahoma" w:cs="Tahoma" w:hint="eastAsia"/>
          <w:b/>
          <w:bCs/>
          <w:kern w:val="0"/>
          <w:sz w:val="23"/>
          <w:szCs w:val="23"/>
        </w:rPr>
        <w:t>附件1</w:t>
      </w:r>
    </w:p>
    <w:p w:rsidR="00F614D2" w:rsidRDefault="00F614D2" w:rsidP="00F614D2">
      <w:pPr>
        <w:jc w:val="center"/>
        <w:rPr>
          <w:rFonts w:ascii="宋体" w:eastAsia="宋体" w:hAnsi="宋体" w:cs="宋体" w:hint="eastAsia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专家类别说明</w:t>
      </w:r>
    </w:p>
    <w:p w:rsidR="002D6E76" w:rsidRPr="002D6E76" w:rsidRDefault="002D6E76">
      <w:pPr>
        <w:rPr>
          <w:rFonts w:hint="eastAsia"/>
          <w:sz w:val="32"/>
          <w:szCs w:val="32"/>
        </w:rPr>
      </w:pPr>
      <w:r w:rsidRPr="00391B98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（1）货物</w:t>
      </w:r>
      <w:r w:rsidR="00F614D2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设备</w:t>
      </w:r>
      <w:r w:rsidRPr="00391B98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类：电器设备、办公自动化设备、办公家具、办公消耗用品、广播电视设备、灯光音响设备、通信设备、摄影摄像器材、印刷设备、发电设备、照排设备、医疗设备、消防设备、教学科研仪器、体育设备、监控设备、图书档案设备、保密设备、机械设备、道路清扫及环卫设备、水利抗旱排涝设备、计划生育设备、电梯、锅炉、计算机硬件、计算机软件及应用系统、制冷及空气调节设备、环境监测设备、劳保用品、制服等。 （2）工程类：公用房和宿舍修缮、园林绿化工程、土建、市政工程（路灯成套设备施工）、环保绿化工程、建筑装饰、水利工程等。</w:t>
      </w:r>
      <w:r w:rsidRPr="002D6E7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 </w:t>
      </w:r>
      <w:r w:rsidRPr="00391B98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（3）服务类：计算机网络及安全、印刷、汽车维修及车辆保险、规划设计、酒店管理、通信线路租用等。（4）其他：财务管理、法律、金融、资产评估、审计等</w:t>
      </w:r>
    </w:p>
    <w:p w:rsidR="002D6E76" w:rsidRPr="00391B98" w:rsidRDefault="002D6E76"/>
    <w:sectPr w:rsidR="002D6E76" w:rsidRPr="00391B98" w:rsidSect="00372C25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1B98"/>
    <w:rsid w:val="00122AE1"/>
    <w:rsid w:val="00137E5F"/>
    <w:rsid w:val="0022626E"/>
    <w:rsid w:val="002D6E76"/>
    <w:rsid w:val="003029E8"/>
    <w:rsid w:val="00372C25"/>
    <w:rsid w:val="00391B98"/>
    <w:rsid w:val="00736D20"/>
    <w:rsid w:val="008502D2"/>
    <w:rsid w:val="009A2E5D"/>
    <w:rsid w:val="00F42497"/>
    <w:rsid w:val="00F614D2"/>
    <w:rsid w:val="00F9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1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102</Words>
  <Characters>582</Characters>
  <Application>Microsoft Office Word</Application>
  <DocSecurity>0</DocSecurity>
  <Lines>4</Lines>
  <Paragraphs>1</Paragraphs>
  <ScaleCrop>false</ScaleCrop>
  <Company>苏州工业园区服务外包职业学院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祝云凤</dc:creator>
  <cp:lastModifiedBy>祝云凤</cp:lastModifiedBy>
  <cp:revision>9</cp:revision>
  <cp:lastPrinted>2017-06-09T08:15:00Z</cp:lastPrinted>
  <dcterms:created xsi:type="dcterms:W3CDTF">2017-06-09T06:24:00Z</dcterms:created>
  <dcterms:modified xsi:type="dcterms:W3CDTF">2017-06-09T08:20:00Z</dcterms:modified>
</cp:coreProperties>
</file>