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71135B" w:rsidP="0071135B">
      <w:pPr>
        <w:ind w:firstLineChars="2100" w:firstLine="5060"/>
        <w:rPr>
          <w:b/>
          <w:lang w:eastAsia="zh-CN"/>
        </w:rPr>
      </w:pPr>
      <w:r w:rsidRPr="0071135B">
        <w:rPr>
          <w:rFonts w:ascii="宋体" w:hAnsi="宋体" w:hint="eastAsia"/>
          <w:b/>
          <w:lang w:eastAsia="zh-CN"/>
        </w:rPr>
        <w:t>图书馆及学生发展中心基础建设改造</w:t>
      </w:r>
      <w:bookmarkStart w:id="0" w:name="_GoBack"/>
      <w:bookmarkEnd w:id="0"/>
      <w:r w:rsidR="00CF04BA" w:rsidRPr="005919BE">
        <w:rPr>
          <w:rFonts w:hint="eastAsia"/>
          <w:b/>
          <w:lang w:eastAsia="zh-CN"/>
        </w:rPr>
        <w:t>报价</w:t>
      </w:r>
      <w:r w:rsidR="006B43A4" w:rsidRPr="005919BE">
        <w:rPr>
          <w:rFonts w:hint="eastAsia"/>
          <w:b/>
          <w:lang w:eastAsia="zh-CN"/>
        </w:rPr>
        <w:t>表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A405F3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570" w:rsidRDefault="00AC4570" w:rsidP="00E82891">
      <w:r>
        <w:separator/>
      </w:r>
    </w:p>
  </w:endnote>
  <w:endnote w:type="continuationSeparator" w:id="0">
    <w:p w:rsidR="00AC4570" w:rsidRDefault="00AC4570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570" w:rsidRDefault="00AC4570" w:rsidP="00E82891">
      <w:r>
        <w:separator/>
      </w:r>
    </w:p>
  </w:footnote>
  <w:footnote w:type="continuationSeparator" w:id="0">
    <w:p w:rsidR="00AC4570" w:rsidRDefault="00AC4570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47310"/>
    <w:rsid w:val="00144BDF"/>
    <w:rsid w:val="0019402A"/>
    <w:rsid w:val="001D536D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5303C4"/>
    <w:rsid w:val="00581E3E"/>
    <w:rsid w:val="005919BE"/>
    <w:rsid w:val="005A2DF4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135B"/>
    <w:rsid w:val="0071337E"/>
    <w:rsid w:val="007755AD"/>
    <w:rsid w:val="00787894"/>
    <w:rsid w:val="007D736B"/>
    <w:rsid w:val="00820AC1"/>
    <w:rsid w:val="008817FA"/>
    <w:rsid w:val="008922E1"/>
    <w:rsid w:val="008F36D6"/>
    <w:rsid w:val="0090470F"/>
    <w:rsid w:val="00976675"/>
    <w:rsid w:val="009A2B35"/>
    <w:rsid w:val="00A405F3"/>
    <w:rsid w:val="00A44C8D"/>
    <w:rsid w:val="00AA715C"/>
    <w:rsid w:val="00AC190A"/>
    <w:rsid w:val="00AC4570"/>
    <w:rsid w:val="00AF6195"/>
    <w:rsid w:val="00B13FB6"/>
    <w:rsid w:val="00B57088"/>
    <w:rsid w:val="00B66D78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82891"/>
    <w:rsid w:val="00E95A70"/>
    <w:rsid w:val="00EA66B7"/>
    <w:rsid w:val="00ED078B"/>
    <w:rsid w:val="00ED2546"/>
    <w:rsid w:val="00EF71AE"/>
    <w:rsid w:val="00F25596"/>
    <w:rsid w:val="00F37DB5"/>
    <w:rsid w:val="00F467CE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58</Words>
  <Characters>335</Characters>
  <Application>Microsoft Office Word</Application>
  <DocSecurity>0</DocSecurity>
  <Lines>2</Lines>
  <Paragraphs>1</Paragraphs>
  <ScaleCrop>false</ScaleCrop>
  <Company>siso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zhangcr</dc:creator>
  <cp:keywords/>
  <dc:description/>
  <cp:lastModifiedBy>王勇</cp:lastModifiedBy>
  <cp:revision>43</cp:revision>
  <cp:lastPrinted>2014-07-03T08:16:00Z</cp:lastPrinted>
  <dcterms:created xsi:type="dcterms:W3CDTF">2014-07-02T01:55:00Z</dcterms:created>
  <dcterms:modified xsi:type="dcterms:W3CDTF">2017-06-30T00:57:00Z</dcterms:modified>
</cp:coreProperties>
</file>