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BA5263" w:rsidP="00BA5263">
      <w:pPr>
        <w:ind w:firstLineChars="2100" w:firstLine="5060"/>
        <w:rPr>
          <w:b/>
          <w:lang w:eastAsia="zh-CN"/>
        </w:rPr>
      </w:pPr>
      <w:r w:rsidRPr="00BA5263">
        <w:rPr>
          <w:rFonts w:ascii="宋体" w:hAnsi="宋体" w:hint="eastAsia"/>
          <w:b/>
          <w:lang w:eastAsia="zh-CN"/>
        </w:rPr>
        <w:t>外包学院井盖、地面下沉及雨水管网塌陷</w:t>
      </w:r>
      <w:bookmarkStart w:id="0" w:name="_GoBack"/>
      <w:bookmarkEnd w:id="0"/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C3" w:rsidRDefault="004925C3" w:rsidP="00E82891">
      <w:r>
        <w:separator/>
      </w:r>
    </w:p>
  </w:endnote>
  <w:endnote w:type="continuationSeparator" w:id="0">
    <w:p w:rsidR="004925C3" w:rsidRDefault="004925C3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C3" w:rsidRDefault="004925C3" w:rsidP="00E82891">
      <w:r>
        <w:separator/>
      </w:r>
    </w:p>
  </w:footnote>
  <w:footnote w:type="continuationSeparator" w:id="0">
    <w:p w:rsidR="004925C3" w:rsidRDefault="004925C3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4925C3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F36D6"/>
    <w:rsid w:val="0090470F"/>
    <w:rsid w:val="009614A8"/>
    <w:rsid w:val="00976675"/>
    <w:rsid w:val="009A2B35"/>
    <w:rsid w:val="00A405F3"/>
    <w:rsid w:val="00A44C8D"/>
    <w:rsid w:val="00AA715C"/>
    <w:rsid w:val="00AC190A"/>
    <w:rsid w:val="00AF6195"/>
    <w:rsid w:val="00B57088"/>
    <w:rsid w:val="00B66D78"/>
    <w:rsid w:val="00BA5263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</Words>
  <Characters>161</Characters>
  <Application>Microsoft Office Word</Application>
  <DocSecurity>0</DocSecurity>
  <Lines>1</Lines>
  <Paragraphs>1</Paragraphs>
  <ScaleCrop>false</ScaleCrop>
  <Company>siso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44</cp:revision>
  <cp:lastPrinted>2014-07-03T08:16:00Z</cp:lastPrinted>
  <dcterms:created xsi:type="dcterms:W3CDTF">2014-07-02T01:55:00Z</dcterms:created>
  <dcterms:modified xsi:type="dcterms:W3CDTF">2016-07-07T01:31:00Z</dcterms:modified>
</cp:coreProperties>
</file>